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5A01" w:rsidRPr="00A86FEF" w:rsidRDefault="00EA5A01" w:rsidP="00A86FEF">
      <w:pPr>
        <w:spacing w:after="0" w:line="240" w:lineRule="auto"/>
        <w:jc w:val="center"/>
        <w:rPr>
          <w:rFonts w:ascii="Times New Roman" w:hAnsi="Times New Roman"/>
          <w:sz w:val="28"/>
          <w:szCs w:val="28"/>
        </w:rPr>
      </w:pPr>
      <w:r w:rsidRPr="00A86FEF">
        <w:rPr>
          <w:rFonts w:ascii="Times New Roman" w:hAnsi="Times New Roman"/>
          <w:sz w:val="28"/>
          <w:szCs w:val="28"/>
        </w:rPr>
        <w:t>МИНОБРНАУКИ РОССИИ</w:t>
      </w:r>
    </w:p>
    <w:p w:rsidR="00EA5A01" w:rsidRDefault="00EA5A01" w:rsidP="00A86FEF">
      <w:pPr>
        <w:spacing w:after="0" w:line="240" w:lineRule="auto"/>
        <w:jc w:val="center"/>
        <w:rPr>
          <w:rFonts w:ascii="Times New Roman" w:hAnsi="Times New Roman"/>
          <w:sz w:val="28"/>
          <w:szCs w:val="28"/>
        </w:rPr>
      </w:pPr>
      <w:r w:rsidRPr="00A86FEF">
        <w:rPr>
          <w:rFonts w:ascii="Times New Roman" w:hAnsi="Times New Roman"/>
          <w:sz w:val="28"/>
          <w:szCs w:val="28"/>
        </w:rPr>
        <w:t xml:space="preserve">Федеральное государственное бюджетное образовательное учреждение </w:t>
      </w:r>
    </w:p>
    <w:p w:rsidR="00EA5A01" w:rsidRPr="00A86FEF" w:rsidRDefault="00EA5A01" w:rsidP="00A86FEF">
      <w:pPr>
        <w:spacing w:after="0" w:line="240" w:lineRule="auto"/>
        <w:jc w:val="center"/>
        <w:rPr>
          <w:rFonts w:ascii="Times New Roman" w:hAnsi="Times New Roman"/>
          <w:sz w:val="28"/>
          <w:szCs w:val="28"/>
        </w:rPr>
      </w:pPr>
      <w:r w:rsidRPr="00A86FEF">
        <w:rPr>
          <w:rFonts w:ascii="Times New Roman" w:hAnsi="Times New Roman"/>
          <w:sz w:val="28"/>
          <w:szCs w:val="28"/>
        </w:rPr>
        <w:t>высшего образования</w:t>
      </w:r>
    </w:p>
    <w:p w:rsidR="00EA5A01" w:rsidRPr="00A86FEF" w:rsidRDefault="00EA5A01" w:rsidP="00A86FEF">
      <w:pPr>
        <w:spacing w:after="0" w:line="240" w:lineRule="auto"/>
        <w:jc w:val="center"/>
        <w:rPr>
          <w:rFonts w:ascii="Times New Roman" w:hAnsi="Times New Roman"/>
          <w:sz w:val="28"/>
          <w:szCs w:val="28"/>
        </w:rPr>
      </w:pPr>
      <w:r w:rsidRPr="00A86FEF">
        <w:rPr>
          <w:rFonts w:ascii="Times New Roman" w:hAnsi="Times New Roman"/>
          <w:sz w:val="28"/>
          <w:szCs w:val="28"/>
        </w:rPr>
        <w:t>«Гжельский государственный университет»</w:t>
      </w:r>
    </w:p>
    <w:p w:rsidR="00EA5A01" w:rsidRPr="00A86FEF" w:rsidRDefault="00EA5A01" w:rsidP="00A86FEF">
      <w:pPr>
        <w:spacing w:after="0" w:line="240" w:lineRule="auto"/>
        <w:jc w:val="center"/>
        <w:rPr>
          <w:rFonts w:ascii="Times New Roman" w:hAnsi="Times New Roman"/>
          <w:sz w:val="28"/>
          <w:szCs w:val="28"/>
        </w:rPr>
      </w:pPr>
      <w:r w:rsidRPr="00A86FEF">
        <w:rPr>
          <w:rFonts w:ascii="Times New Roman" w:hAnsi="Times New Roman"/>
          <w:sz w:val="28"/>
          <w:szCs w:val="28"/>
        </w:rPr>
        <w:t>(ГГУ)</w:t>
      </w:r>
    </w:p>
    <w:p w:rsidR="00EA5A01"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Pr="00E66AB5" w:rsidRDefault="00EA5A01" w:rsidP="00E66AB5">
      <w:pPr>
        <w:widowControl w:val="0"/>
        <w:tabs>
          <w:tab w:val="left" w:leader="underscore" w:pos="9760"/>
        </w:tabs>
        <w:autoSpaceDE w:val="0"/>
        <w:autoSpaceDN w:val="0"/>
        <w:adjustRightInd w:val="0"/>
        <w:spacing w:after="0" w:line="360" w:lineRule="auto"/>
        <w:jc w:val="both"/>
        <w:rPr>
          <w:rFonts w:ascii="Times New Roman" w:hAnsi="Times New Roman"/>
          <w:b/>
          <w:bCs/>
          <w:sz w:val="28"/>
          <w:lang w:eastAsia="ru-RU"/>
        </w:rPr>
      </w:pPr>
    </w:p>
    <w:p w:rsidR="00EA5A01"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Pr="00A86FEF" w:rsidRDefault="00EA5A01" w:rsidP="00A86FEF">
      <w:pPr>
        <w:spacing w:after="0" w:line="240" w:lineRule="auto"/>
        <w:jc w:val="center"/>
        <w:rPr>
          <w:rFonts w:ascii="Times New Roman" w:hAnsi="Times New Roman"/>
          <w:sz w:val="28"/>
          <w:szCs w:val="28"/>
        </w:rPr>
      </w:pPr>
      <w:r w:rsidRPr="00A86FEF">
        <w:rPr>
          <w:rFonts w:ascii="Times New Roman" w:hAnsi="Times New Roman"/>
          <w:sz w:val="28"/>
          <w:szCs w:val="28"/>
        </w:rPr>
        <w:t>Кафедра психологии и педагогики</w:t>
      </w:r>
    </w:p>
    <w:p w:rsidR="00EA5A01" w:rsidRPr="00A86FEF" w:rsidRDefault="00EA5A01" w:rsidP="00A86FEF">
      <w:pPr>
        <w:spacing w:after="0" w:line="240" w:lineRule="auto"/>
        <w:jc w:val="center"/>
        <w:rPr>
          <w:rFonts w:ascii="Times New Roman" w:hAnsi="Times New Roman"/>
          <w:sz w:val="28"/>
          <w:szCs w:val="28"/>
        </w:rPr>
      </w:pPr>
    </w:p>
    <w:p w:rsidR="00EA5A01" w:rsidRPr="00A86FEF" w:rsidRDefault="00EA5A01" w:rsidP="00A86FEF">
      <w:pPr>
        <w:spacing w:after="0" w:line="240" w:lineRule="auto"/>
        <w:jc w:val="center"/>
        <w:rPr>
          <w:rFonts w:ascii="Times New Roman" w:hAnsi="Times New Roman"/>
          <w:sz w:val="28"/>
          <w:szCs w:val="28"/>
        </w:rPr>
      </w:pPr>
    </w:p>
    <w:p w:rsidR="00EA5A01" w:rsidRPr="00A86FEF" w:rsidRDefault="00EA5A01" w:rsidP="00A86FEF">
      <w:pPr>
        <w:spacing w:after="0" w:line="240" w:lineRule="auto"/>
        <w:jc w:val="center"/>
        <w:rPr>
          <w:rFonts w:ascii="Times New Roman" w:hAnsi="Times New Roman"/>
          <w:sz w:val="28"/>
          <w:szCs w:val="28"/>
        </w:rPr>
      </w:pPr>
    </w:p>
    <w:p w:rsidR="00EA5A01" w:rsidRPr="00A86FEF" w:rsidRDefault="00EA5A01" w:rsidP="00A86FEF">
      <w:pPr>
        <w:spacing w:after="0" w:line="240" w:lineRule="auto"/>
        <w:jc w:val="center"/>
        <w:rPr>
          <w:rFonts w:ascii="Times New Roman" w:hAnsi="Times New Roman"/>
          <w:sz w:val="28"/>
          <w:szCs w:val="28"/>
        </w:rPr>
      </w:pPr>
      <w:r w:rsidRPr="00A86FEF">
        <w:rPr>
          <w:rFonts w:ascii="Times New Roman" w:hAnsi="Times New Roman"/>
          <w:sz w:val="28"/>
          <w:szCs w:val="28"/>
        </w:rPr>
        <w:t>Рабочая программа дисциплины</w:t>
      </w:r>
    </w:p>
    <w:p w:rsidR="00EA5A01" w:rsidRDefault="00EA5A01" w:rsidP="00A86FEF">
      <w:pPr>
        <w:spacing w:after="0" w:line="240" w:lineRule="auto"/>
        <w:jc w:val="center"/>
        <w:rPr>
          <w:rFonts w:ascii="Times New Roman" w:hAnsi="Times New Roman"/>
          <w:b/>
          <w:sz w:val="28"/>
          <w:szCs w:val="28"/>
        </w:rPr>
      </w:pPr>
    </w:p>
    <w:p w:rsidR="00EA5A01" w:rsidRDefault="00EA5A01" w:rsidP="00A86FEF">
      <w:pPr>
        <w:spacing w:after="0" w:line="240" w:lineRule="auto"/>
        <w:jc w:val="center"/>
        <w:rPr>
          <w:rFonts w:ascii="Times New Roman" w:hAnsi="Times New Roman"/>
          <w:b/>
          <w:sz w:val="28"/>
          <w:szCs w:val="28"/>
        </w:rPr>
      </w:pPr>
    </w:p>
    <w:p w:rsidR="00EA5A01" w:rsidRDefault="00EA5A01" w:rsidP="00A86FEF">
      <w:pPr>
        <w:spacing w:after="0" w:line="240" w:lineRule="auto"/>
        <w:jc w:val="center"/>
        <w:rPr>
          <w:rFonts w:ascii="Times New Roman" w:hAnsi="Times New Roman"/>
          <w:b/>
          <w:sz w:val="28"/>
          <w:szCs w:val="28"/>
        </w:rPr>
      </w:pPr>
    </w:p>
    <w:p w:rsidR="00EA5A01" w:rsidRPr="00A86FEF" w:rsidRDefault="00EA5A01" w:rsidP="00A86FEF">
      <w:pPr>
        <w:spacing w:after="0" w:line="240" w:lineRule="auto"/>
        <w:jc w:val="center"/>
        <w:rPr>
          <w:rFonts w:ascii="Times New Roman" w:hAnsi="Times New Roman"/>
          <w:b/>
          <w:sz w:val="28"/>
          <w:szCs w:val="28"/>
        </w:rPr>
      </w:pPr>
      <w:r w:rsidRPr="00A86FEF">
        <w:rPr>
          <w:rFonts w:ascii="Times New Roman" w:hAnsi="Times New Roman"/>
          <w:b/>
          <w:sz w:val="28"/>
          <w:szCs w:val="28"/>
        </w:rPr>
        <w:t>Мониторинг качества образования</w:t>
      </w:r>
    </w:p>
    <w:p w:rsidR="00EA5A01" w:rsidRPr="00A86FEF" w:rsidRDefault="00EA5A01" w:rsidP="00A86FEF">
      <w:pPr>
        <w:spacing w:after="0" w:line="240" w:lineRule="auto"/>
        <w:jc w:val="center"/>
        <w:rPr>
          <w:rFonts w:ascii="Times New Roman" w:hAnsi="Times New Roman"/>
          <w:b/>
          <w:sz w:val="28"/>
          <w:szCs w:val="28"/>
        </w:rPr>
      </w:pPr>
    </w:p>
    <w:p w:rsidR="00EA5A01" w:rsidRPr="00A86FEF" w:rsidRDefault="00EA5A01" w:rsidP="00A86FEF">
      <w:pPr>
        <w:spacing w:after="0" w:line="240" w:lineRule="auto"/>
        <w:jc w:val="center"/>
        <w:rPr>
          <w:rFonts w:ascii="Times New Roman" w:hAnsi="Times New Roman"/>
          <w:sz w:val="28"/>
          <w:szCs w:val="28"/>
        </w:rPr>
      </w:pPr>
    </w:p>
    <w:tbl>
      <w:tblPr>
        <w:tblW w:w="9889" w:type="dxa"/>
        <w:tblLook w:val="00A0" w:firstRow="1" w:lastRow="0" w:firstColumn="1" w:lastColumn="0" w:noHBand="0" w:noVBand="0"/>
      </w:tblPr>
      <w:tblGrid>
        <w:gridCol w:w="3646"/>
        <w:gridCol w:w="6243"/>
      </w:tblGrid>
      <w:tr w:rsidR="00EA5A01" w:rsidRPr="00CA0FF9" w:rsidTr="007A3371">
        <w:trPr>
          <w:trHeight w:val="409"/>
        </w:trPr>
        <w:tc>
          <w:tcPr>
            <w:tcW w:w="3646" w:type="dxa"/>
          </w:tcPr>
          <w:p w:rsidR="00EA5A01" w:rsidRPr="007A3371" w:rsidRDefault="00EA5A01" w:rsidP="007A3371">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EA5A01" w:rsidRPr="007A3371" w:rsidRDefault="00EA5A01" w:rsidP="007A3371">
            <w:pPr>
              <w:spacing w:after="0" w:line="240" w:lineRule="auto"/>
              <w:rPr>
                <w:rFonts w:ascii="Times New Roman" w:hAnsi="Times New Roman"/>
                <w:color w:val="000000"/>
                <w:sz w:val="28"/>
                <w:szCs w:val="28"/>
                <w:lang w:eastAsia="ru-RU"/>
              </w:rPr>
            </w:pPr>
            <w:r w:rsidRPr="007A3371">
              <w:rPr>
                <w:rFonts w:ascii="Times New Roman" w:hAnsi="Times New Roman"/>
                <w:bCs/>
                <w:sz w:val="28"/>
                <w:szCs w:val="28"/>
                <w:lang w:eastAsia="ru-RU"/>
              </w:rPr>
              <w:t>44.04.02 Психолого-педагогическое образование</w:t>
            </w:r>
          </w:p>
        </w:tc>
      </w:tr>
      <w:tr w:rsidR="00EA5A01" w:rsidRPr="00CA0FF9" w:rsidTr="007A3371">
        <w:trPr>
          <w:trHeight w:val="402"/>
        </w:trPr>
        <w:tc>
          <w:tcPr>
            <w:tcW w:w="3646" w:type="dxa"/>
          </w:tcPr>
          <w:p w:rsidR="007A3719" w:rsidRDefault="007A3719" w:rsidP="007A3371">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EA5A01" w:rsidRPr="007A3371" w:rsidRDefault="00EA5A01" w:rsidP="007A3371">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7A3371">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7A3719" w:rsidRDefault="007A3719" w:rsidP="007A3371">
            <w:pPr>
              <w:widowControl w:val="0"/>
              <w:tabs>
                <w:tab w:val="left" w:leader="underscore" w:pos="9768"/>
              </w:tabs>
              <w:autoSpaceDE w:val="0"/>
              <w:autoSpaceDN w:val="0"/>
              <w:adjustRightInd w:val="0"/>
              <w:spacing w:after="0" w:line="240" w:lineRule="auto"/>
              <w:rPr>
                <w:rFonts w:ascii="Times New Roman" w:hAnsi="Times New Roman"/>
                <w:sz w:val="28"/>
                <w:szCs w:val="28"/>
                <w:lang w:eastAsia="ru-RU"/>
              </w:rPr>
            </w:pPr>
          </w:p>
          <w:p w:rsidR="00EA5A01" w:rsidRPr="007A3371" w:rsidRDefault="00EA5A01"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sz w:val="28"/>
                <w:szCs w:val="28"/>
                <w:lang w:eastAsia="ru-RU"/>
              </w:rPr>
              <w:t>Практическая психология образования</w:t>
            </w:r>
          </w:p>
        </w:tc>
      </w:tr>
      <w:tr w:rsidR="00EA5A01" w:rsidRPr="00CA0FF9" w:rsidTr="007A3371">
        <w:tc>
          <w:tcPr>
            <w:tcW w:w="3646" w:type="dxa"/>
          </w:tcPr>
          <w:p w:rsidR="00EA5A01" w:rsidRPr="007A3371" w:rsidRDefault="00EA5A01" w:rsidP="007A3371">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EA5A01" w:rsidRPr="007A3371" w:rsidRDefault="00EA5A01" w:rsidP="007A337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EA5A01" w:rsidRPr="00CA0FF9" w:rsidTr="007A3371">
        <w:tc>
          <w:tcPr>
            <w:tcW w:w="3646" w:type="dxa"/>
          </w:tcPr>
          <w:p w:rsidR="00EA5A01" w:rsidRPr="007A3371" w:rsidRDefault="00EA5A01"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EA5A01" w:rsidRPr="007A3371" w:rsidRDefault="00EA5A01" w:rsidP="007A3371">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7A3371">
              <w:rPr>
                <w:rFonts w:ascii="Times New Roman" w:hAnsi="Times New Roman"/>
                <w:bCs/>
                <w:sz w:val="28"/>
                <w:szCs w:val="28"/>
                <w:lang w:eastAsia="ru-RU"/>
              </w:rPr>
              <w:t>магистр</w:t>
            </w:r>
          </w:p>
        </w:tc>
      </w:tr>
    </w:tbl>
    <w:p w:rsidR="00EA5A01" w:rsidRPr="00A86FEF" w:rsidRDefault="00EA5A01" w:rsidP="00A86FEF">
      <w:pPr>
        <w:spacing w:after="0" w:line="240" w:lineRule="auto"/>
        <w:jc w:val="center"/>
        <w:rPr>
          <w:rFonts w:ascii="Times New Roman" w:hAnsi="Times New Roman"/>
          <w:sz w:val="28"/>
          <w:szCs w:val="28"/>
          <w:lang w:val="en-US"/>
        </w:rPr>
      </w:pPr>
    </w:p>
    <w:p w:rsidR="00EA5A01" w:rsidRPr="00A86FEF" w:rsidRDefault="00EA5A01" w:rsidP="00A86FEF">
      <w:pPr>
        <w:spacing w:after="0" w:line="240" w:lineRule="auto"/>
        <w:jc w:val="center"/>
        <w:rPr>
          <w:rFonts w:ascii="Times New Roman" w:hAnsi="Times New Roman"/>
          <w:sz w:val="28"/>
          <w:szCs w:val="28"/>
          <w:lang w:val="en-US"/>
        </w:rPr>
      </w:pPr>
    </w:p>
    <w:p w:rsidR="00EA5A01" w:rsidRPr="00A86FEF" w:rsidRDefault="00EA5A01" w:rsidP="00A86FEF">
      <w:pPr>
        <w:spacing w:after="0" w:line="240" w:lineRule="auto"/>
        <w:jc w:val="center"/>
        <w:rPr>
          <w:rFonts w:ascii="Times New Roman" w:hAnsi="Times New Roman"/>
          <w:sz w:val="28"/>
          <w:szCs w:val="28"/>
        </w:rPr>
      </w:pPr>
    </w:p>
    <w:p w:rsidR="00EA5A01" w:rsidRPr="00A86FEF" w:rsidRDefault="00EA5A01" w:rsidP="00A86FEF">
      <w:pPr>
        <w:spacing w:after="0" w:line="240" w:lineRule="auto"/>
        <w:jc w:val="center"/>
        <w:rPr>
          <w:rFonts w:ascii="Times New Roman" w:hAnsi="Times New Roman"/>
          <w:sz w:val="28"/>
          <w:szCs w:val="28"/>
        </w:rPr>
      </w:pPr>
    </w:p>
    <w:p w:rsidR="00EA5A01" w:rsidRPr="00A86FEF"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7A3719" w:rsidRDefault="007A3719"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5C32D8" w:rsidRDefault="005C32D8" w:rsidP="00A86FEF">
      <w:pPr>
        <w:spacing w:after="0" w:line="240" w:lineRule="auto"/>
        <w:jc w:val="center"/>
        <w:rPr>
          <w:rFonts w:ascii="Times New Roman" w:hAnsi="Times New Roman"/>
          <w:sz w:val="28"/>
          <w:szCs w:val="28"/>
        </w:rPr>
      </w:pPr>
    </w:p>
    <w:p w:rsidR="005C32D8" w:rsidRDefault="005C32D8"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Pr="00A86FEF" w:rsidRDefault="00EA5A01" w:rsidP="00A86FEF">
      <w:pPr>
        <w:spacing w:after="0" w:line="240" w:lineRule="auto"/>
        <w:jc w:val="center"/>
        <w:rPr>
          <w:rFonts w:ascii="Times New Roman" w:hAnsi="Times New Roman"/>
          <w:sz w:val="28"/>
          <w:szCs w:val="28"/>
        </w:rPr>
      </w:pPr>
      <w:r w:rsidRPr="00A86FEF">
        <w:rPr>
          <w:rFonts w:ascii="Times New Roman" w:hAnsi="Times New Roman"/>
          <w:sz w:val="28"/>
          <w:szCs w:val="28"/>
        </w:rPr>
        <w:t>пос. Электроизолятор</w:t>
      </w:r>
    </w:p>
    <w:p w:rsidR="00EA5A01" w:rsidRPr="00A86FEF" w:rsidRDefault="005C32D8" w:rsidP="00A86FEF">
      <w:pPr>
        <w:spacing w:after="0" w:line="240" w:lineRule="auto"/>
        <w:jc w:val="center"/>
        <w:rPr>
          <w:rFonts w:ascii="Times New Roman" w:hAnsi="Times New Roman"/>
          <w:sz w:val="28"/>
          <w:szCs w:val="28"/>
        </w:rPr>
      </w:pPr>
      <w:r>
        <w:rPr>
          <w:rFonts w:ascii="Times New Roman" w:hAnsi="Times New Roman"/>
          <w:sz w:val="28"/>
          <w:szCs w:val="28"/>
        </w:rPr>
        <w:br w:type="page"/>
      </w:r>
    </w:p>
    <w:p w:rsidR="00EA5A01" w:rsidRPr="00A86FEF" w:rsidRDefault="00EA5A01" w:rsidP="007A3719">
      <w:pPr>
        <w:spacing w:after="0" w:line="240" w:lineRule="auto"/>
        <w:ind w:firstLine="709"/>
        <w:jc w:val="both"/>
        <w:rPr>
          <w:rFonts w:ascii="Times New Roman" w:hAnsi="Times New Roman"/>
          <w:sz w:val="24"/>
          <w:szCs w:val="24"/>
        </w:rPr>
      </w:pPr>
      <w:r w:rsidRPr="00A86FEF">
        <w:rPr>
          <w:rFonts w:ascii="Times New Roman" w:hAnsi="Times New Roman"/>
          <w:sz w:val="24"/>
          <w:szCs w:val="24"/>
        </w:rPr>
        <w:t xml:space="preserve">Рабочая программа дисциплины «Мониторинг качества образования» составлена в соответствии с требованиями федерального государственного образовательного стандарта высшего образования по направлению </w:t>
      </w:r>
      <w:r>
        <w:rPr>
          <w:rFonts w:ascii="Times New Roman" w:hAnsi="Times New Roman"/>
          <w:sz w:val="24"/>
          <w:szCs w:val="24"/>
        </w:rPr>
        <w:t xml:space="preserve">подготовки </w:t>
      </w:r>
      <w:r w:rsidRPr="00A86FEF">
        <w:rPr>
          <w:rFonts w:ascii="Times New Roman" w:hAnsi="Times New Roman"/>
          <w:sz w:val="24"/>
          <w:szCs w:val="24"/>
        </w:rPr>
        <w:t>44.04.02 Психолого-педагогическое образование.</w:t>
      </w:r>
    </w:p>
    <w:p w:rsidR="00EA5A01" w:rsidRPr="007A3371" w:rsidRDefault="00EA5A01" w:rsidP="007A3719">
      <w:pPr>
        <w:spacing w:after="0" w:line="240" w:lineRule="auto"/>
        <w:ind w:firstLine="709"/>
        <w:jc w:val="both"/>
        <w:rPr>
          <w:rFonts w:ascii="Times New Roman" w:hAnsi="Times New Roman"/>
          <w:sz w:val="24"/>
          <w:szCs w:val="24"/>
          <w:lang w:eastAsia="ru-RU"/>
        </w:rPr>
      </w:pPr>
      <w:r w:rsidRPr="007A3371">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EA5A01" w:rsidRPr="00DD192C" w:rsidRDefault="00EA5A01" w:rsidP="007A3719">
      <w:pPr>
        <w:shd w:val="clear" w:color="auto" w:fill="FFFFFF"/>
        <w:spacing w:after="0" w:line="240" w:lineRule="auto"/>
        <w:ind w:firstLine="709"/>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EA5A01" w:rsidRPr="00A86FEF" w:rsidRDefault="00EA5A01" w:rsidP="007A3719">
      <w:pPr>
        <w:spacing w:after="0" w:line="240" w:lineRule="auto"/>
        <w:ind w:firstLine="709"/>
        <w:jc w:val="both"/>
        <w:rPr>
          <w:rFonts w:ascii="Times New Roman" w:hAnsi="Times New Roman"/>
          <w:sz w:val="24"/>
          <w:szCs w:val="24"/>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A5A01" w:rsidRPr="00A86FEF" w:rsidRDefault="005C32D8" w:rsidP="00A86FEF">
      <w:pPr>
        <w:numPr>
          <w:ilvl w:val="0"/>
          <w:numId w:val="1"/>
        </w:numPr>
        <w:tabs>
          <w:tab w:val="num" w:pos="502"/>
        </w:tabs>
        <w:spacing w:after="0" w:line="240" w:lineRule="auto"/>
        <w:jc w:val="both"/>
        <w:rPr>
          <w:rFonts w:ascii="Times New Roman" w:hAnsi="Times New Roman"/>
          <w:b/>
          <w:bCs/>
          <w:i/>
          <w:iCs/>
          <w:sz w:val="24"/>
          <w:szCs w:val="24"/>
        </w:rPr>
      </w:pPr>
      <w:r>
        <w:rPr>
          <w:rFonts w:ascii="Times New Roman" w:hAnsi="Times New Roman"/>
          <w:b/>
          <w:bCs/>
          <w:i/>
          <w:iCs/>
          <w:sz w:val="24"/>
          <w:szCs w:val="24"/>
        </w:rPr>
        <w:br w:type="page"/>
      </w:r>
      <w:r w:rsidR="00EA5A01" w:rsidRPr="00A86FEF">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EA5A01" w:rsidRPr="00A86FEF" w:rsidRDefault="00EA5A01" w:rsidP="00A86FEF">
      <w:pPr>
        <w:spacing w:after="0" w:line="240" w:lineRule="auto"/>
        <w:jc w:val="both"/>
        <w:rPr>
          <w:rFonts w:ascii="Times New Roman" w:hAnsi="Times New Roman"/>
          <w:b/>
          <w:bCs/>
          <w:i/>
          <w:iCs/>
          <w:sz w:val="24"/>
          <w:szCs w:val="24"/>
        </w:rPr>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111"/>
        <w:gridCol w:w="3226"/>
      </w:tblGrid>
      <w:tr w:rsidR="00EA5A01" w:rsidRPr="00CA0FF9" w:rsidTr="003E55F3">
        <w:tc>
          <w:tcPr>
            <w:tcW w:w="2158" w:type="dxa"/>
          </w:tcPr>
          <w:p w:rsidR="00EA5A01" w:rsidRPr="00CA0FF9" w:rsidRDefault="00EA5A01" w:rsidP="00A86FEF">
            <w:pPr>
              <w:spacing w:after="0" w:line="240" w:lineRule="auto"/>
              <w:jc w:val="both"/>
              <w:rPr>
                <w:rFonts w:ascii="Times New Roman" w:hAnsi="Times New Roman"/>
                <w:b/>
                <w:sz w:val="24"/>
                <w:szCs w:val="24"/>
              </w:rPr>
            </w:pPr>
            <w:r w:rsidRPr="00CA0FF9">
              <w:rPr>
                <w:rFonts w:ascii="Times New Roman" w:hAnsi="Times New Roman"/>
                <w:b/>
                <w:sz w:val="24"/>
                <w:szCs w:val="24"/>
              </w:rPr>
              <w:t>Компетенция</w:t>
            </w:r>
          </w:p>
        </w:tc>
        <w:tc>
          <w:tcPr>
            <w:tcW w:w="4111" w:type="dxa"/>
          </w:tcPr>
          <w:p w:rsidR="00EA5A01" w:rsidRPr="00CA0FF9" w:rsidRDefault="00EA5A01" w:rsidP="00A86FEF">
            <w:pPr>
              <w:spacing w:after="0" w:line="240" w:lineRule="auto"/>
              <w:jc w:val="both"/>
              <w:rPr>
                <w:rFonts w:ascii="Times New Roman" w:hAnsi="Times New Roman"/>
                <w:b/>
                <w:sz w:val="24"/>
                <w:szCs w:val="24"/>
              </w:rPr>
            </w:pPr>
            <w:r w:rsidRPr="00CA0FF9">
              <w:rPr>
                <w:rFonts w:ascii="Times New Roman" w:hAnsi="Times New Roman"/>
                <w:b/>
                <w:sz w:val="24"/>
                <w:szCs w:val="24"/>
              </w:rPr>
              <w:t>Индикаторы достижения компетенций</w:t>
            </w:r>
          </w:p>
        </w:tc>
        <w:tc>
          <w:tcPr>
            <w:tcW w:w="3226" w:type="dxa"/>
          </w:tcPr>
          <w:p w:rsidR="00EA5A01" w:rsidRPr="00CA0FF9" w:rsidRDefault="00EA5A01" w:rsidP="00A86FEF">
            <w:pPr>
              <w:spacing w:after="0" w:line="240" w:lineRule="auto"/>
              <w:jc w:val="both"/>
              <w:rPr>
                <w:rFonts w:ascii="Times New Roman" w:hAnsi="Times New Roman"/>
                <w:b/>
                <w:sz w:val="24"/>
                <w:szCs w:val="24"/>
              </w:rPr>
            </w:pPr>
            <w:r w:rsidRPr="00CA0FF9">
              <w:rPr>
                <w:rFonts w:ascii="Times New Roman" w:hAnsi="Times New Roman"/>
                <w:b/>
                <w:sz w:val="24"/>
                <w:szCs w:val="24"/>
              </w:rPr>
              <w:t>Планируемые результаты обучения по дисциплине</w:t>
            </w:r>
          </w:p>
        </w:tc>
      </w:tr>
      <w:tr w:rsidR="00EA5A01" w:rsidRPr="00CA0FF9" w:rsidTr="003E55F3">
        <w:trPr>
          <w:trHeight w:val="416"/>
        </w:trPr>
        <w:tc>
          <w:tcPr>
            <w:tcW w:w="2158" w:type="dxa"/>
          </w:tcPr>
          <w:p w:rsidR="00EA5A01" w:rsidRPr="00CA0FF9" w:rsidRDefault="00EA5A01" w:rsidP="006B5D2D">
            <w:pPr>
              <w:spacing w:after="0" w:line="240" w:lineRule="auto"/>
              <w:jc w:val="center"/>
              <w:rPr>
                <w:rFonts w:ascii="Times New Roman" w:hAnsi="Times New Roman"/>
                <w:i/>
                <w:sz w:val="24"/>
                <w:szCs w:val="24"/>
              </w:rPr>
            </w:pPr>
            <w:r w:rsidRPr="00CA0FF9">
              <w:rPr>
                <w:rFonts w:ascii="Times New Roman" w:hAnsi="Times New Roman"/>
                <w:sz w:val="24"/>
                <w:szCs w:val="24"/>
              </w:rPr>
              <w:t>ОПК-5. Способен разрабатывать программы мониторинга результатов образования обучающихся, разрабатывать и реализовывать программы преодоления трудностей в обучении</w:t>
            </w:r>
          </w:p>
        </w:tc>
        <w:tc>
          <w:tcPr>
            <w:tcW w:w="4111" w:type="dxa"/>
          </w:tcPr>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ОПК-5.1.</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Знает: виды и функции мониторинга</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результатов образования, цели и</w:t>
            </w:r>
            <w:r>
              <w:rPr>
                <w:rFonts w:ascii="Times New Roman" w:hAnsi="Times New Roman"/>
                <w:sz w:val="24"/>
                <w:szCs w:val="24"/>
              </w:rPr>
              <w:t xml:space="preserve"> </w:t>
            </w:r>
            <w:r w:rsidRPr="00D21997">
              <w:rPr>
                <w:rFonts w:ascii="Times New Roman" w:hAnsi="Times New Roman"/>
                <w:sz w:val="24"/>
                <w:szCs w:val="24"/>
              </w:rPr>
              <w:t>результаты международных</w:t>
            </w:r>
            <w:r>
              <w:rPr>
                <w:rFonts w:ascii="Times New Roman" w:hAnsi="Times New Roman"/>
                <w:sz w:val="24"/>
                <w:szCs w:val="24"/>
              </w:rPr>
              <w:t xml:space="preserve"> </w:t>
            </w:r>
            <w:r w:rsidRPr="00D21997">
              <w:rPr>
                <w:rFonts w:ascii="Times New Roman" w:hAnsi="Times New Roman"/>
                <w:sz w:val="24"/>
                <w:szCs w:val="24"/>
              </w:rPr>
              <w:t>исследований качества образования;</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принципы, способы и методы</w:t>
            </w:r>
            <w:r>
              <w:rPr>
                <w:rFonts w:ascii="Times New Roman" w:hAnsi="Times New Roman"/>
                <w:sz w:val="24"/>
                <w:szCs w:val="24"/>
              </w:rPr>
              <w:t xml:space="preserve"> </w:t>
            </w:r>
            <w:r w:rsidRPr="00D21997">
              <w:rPr>
                <w:rFonts w:ascii="Times New Roman" w:hAnsi="Times New Roman"/>
                <w:sz w:val="24"/>
                <w:szCs w:val="24"/>
              </w:rPr>
              <w:t>организации мониторинговых</w:t>
            </w:r>
            <w:r>
              <w:rPr>
                <w:rFonts w:ascii="Times New Roman" w:hAnsi="Times New Roman"/>
                <w:sz w:val="24"/>
                <w:szCs w:val="24"/>
              </w:rPr>
              <w:t xml:space="preserve"> </w:t>
            </w:r>
            <w:r w:rsidRPr="00D21997">
              <w:rPr>
                <w:rFonts w:ascii="Times New Roman" w:hAnsi="Times New Roman"/>
                <w:sz w:val="24"/>
                <w:szCs w:val="24"/>
              </w:rPr>
              <w:t>исследований; причины трудностей в</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обучении обучающихся с учетом</w:t>
            </w:r>
            <w:r>
              <w:rPr>
                <w:rFonts w:ascii="Times New Roman" w:hAnsi="Times New Roman"/>
                <w:sz w:val="24"/>
                <w:szCs w:val="24"/>
              </w:rPr>
              <w:t xml:space="preserve"> </w:t>
            </w:r>
            <w:r w:rsidRPr="00D21997">
              <w:rPr>
                <w:rFonts w:ascii="Times New Roman" w:hAnsi="Times New Roman"/>
                <w:sz w:val="24"/>
                <w:szCs w:val="24"/>
              </w:rPr>
              <w:t>механизмов развития и</w:t>
            </w:r>
            <w:r>
              <w:rPr>
                <w:rFonts w:ascii="Times New Roman" w:hAnsi="Times New Roman"/>
                <w:sz w:val="24"/>
                <w:szCs w:val="24"/>
              </w:rPr>
              <w:t xml:space="preserve"> </w:t>
            </w:r>
            <w:r w:rsidRPr="00D21997">
              <w:rPr>
                <w:rFonts w:ascii="Times New Roman" w:hAnsi="Times New Roman"/>
                <w:sz w:val="24"/>
                <w:szCs w:val="24"/>
              </w:rPr>
              <w:t>индивидуальных особенностей</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ОПК-5.2.</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Умеет: определять цели и задачи,</w:t>
            </w:r>
            <w:r>
              <w:rPr>
                <w:rFonts w:ascii="Times New Roman" w:hAnsi="Times New Roman"/>
                <w:sz w:val="24"/>
                <w:szCs w:val="24"/>
              </w:rPr>
              <w:t xml:space="preserve"> </w:t>
            </w:r>
            <w:r w:rsidRPr="00D21997">
              <w:rPr>
                <w:rFonts w:ascii="Times New Roman" w:hAnsi="Times New Roman"/>
                <w:sz w:val="24"/>
                <w:szCs w:val="24"/>
              </w:rPr>
              <w:t>функции мониторинга, подбирать</w:t>
            </w:r>
            <w:r>
              <w:rPr>
                <w:rFonts w:ascii="Times New Roman" w:hAnsi="Times New Roman"/>
                <w:sz w:val="24"/>
                <w:szCs w:val="24"/>
              </w:rPr>
              <w:t xml:space="preserve"> </w:t>
            </w:r>
            <w:r w:rsidRPr="00D21997">
              <w:rPr>
                <w:rFonts w:ascii="Times New Roman" w:hAnsi="Times New Roman"/>
                <w:sz w:val="24"/>
                <w:szCs w:val="24"/>
              </w:rPr>
              <w:t>диагностический инструментарий и</w:t>
            </w:r>
            <w:r>
              <w:rPr>
                <w:rFonts w:ascii="Times New Roman" w:hAnsi="Times New Roman"/>
                <w:sz w:val="24"/>
                <w:szCs w:val="24"/>
              </w:rPr>
              <w:t xml:space="preserve"> </w:t>
            </w:r>
            <w:r w:rsidRPr="00D21997">
              <w:rPr>
                <w:rFonts w:ascii="Times New Roman" w:hAnsi="Times New Roman"/>
                <w:sz w:val="24"/>
                <w:szCs w:val="24"/>
              </w:rPr>
              <w:t>разрабатывать программы</w:t>
            </w:r>
            <w:r>
              <w:rPr>
                <w:rFonts w:ascii="Times New Roman" w:hAnsi="Times New Roman"/>
                <w:sz w:val="24"/>
                <w:szCs w:val="24"/>
              </w:rPr>
              <w:t xml:space="preserve"> </w:t>
            </w:r>
            <w:r w:rsidRPr="00D21997">
              <w:rPr>
                <w:rFonts w:ascii="Times New Roman" w:hAnsi="Times New Roman"/>
                <w:sz w:val="24"/>
                <w:szCs w:val="24"/>
              </w:rPr>
              <w:t>отслеживания и контроля результатов</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освоения образовательной программы;</w:t>
            </w:r>
            <w:r>
              <w:rPr>
                <w:rFonts w:ascii="Times New Roman" w:hAnsi="Times New Roman"/>
                <w:sz w:val="24"/>
                <w:szCs w:val="24"/>
              </w:rPr>
              <w:t xml:space="preserve"> </w:t>
            </w:r>
            <w:r w:rsidRPr="00D21997">
              <w:rPr>
                <w:rFonts w:ascii="Times New Roman" w:hAnsi="Times New Roman"/>
                <w:sz w:val="24"/>
                <w:szCs w:val="24"/>
              </w:rPr>
              <w:t>проводить анализ результатов</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мониторинговых исследований и</w:t>
            </w:r>
            <w:r>
              <w:rPr>
                <w:rFonts w:ascii="Times New Roman" w:hAnsi="Times New Roman"/>
                <w:sz w:val="24"/>
                <w:szCs w:val="24"/>
              </w:rPr>
              <w:t xml:space="preserve"> </w:t>
            </w:r>
            <w:r w:rsidRPr="00D21997">
              <w:rPr>
                <w:rFonts w:ascii="Times New Roman" w:hAnsi="Times New Roman"/>
                <w:sz w:val="24"/>
                <w:szCs w:val="24"/>
              </w:rPr>
              <w:t>выявлять и прогнозировать у</w:t>
            </w:r>
            <w:r>
              <w:rPr>
                <w:rFonts w:ascii="Times New Roman" w:hAnsi="Times New Roman"/>
                <w:sz w:val="24"/>
                <w:szCs w:val="24"/>
              </w:rPr>
              <w:t xml:space="preserve"> </w:t>
            </w:r>
            <w:r w:rsidRPr="00D21997">
              <w:rPr>
                <w:rFonts w:ascii="Times New Roman" w:hAnsi="Times New Roman"/>
                <w:sz w:val="24"/>
                <w:szCs w:val="24"/>
              </w:rPr>
              <w:t>обучающихся трудности в обучении;</w:t>
            </w:r>
            <w:r>
              <w:rPr>
                <w:rFonts w:ascii="Times New Roman" w:hAnsi="Times New Roman"/>
                <w:sz w:val="24"/>
                <w:szCs w:val="24"/>
              </w:rPr>
              <w:t xml:space="preserve"> </w:t>
            </w:r>
            <w:r w:rsidRPr="00D21997">
              <w:rPr>
                <w:rFonts w:ascii="Times New Roman" w:hAnsi="Times New Roman"/>
                <w:sz w:val="24"/>
                <w:szCs w:val="24"/>
              </w:rPr>
              <w:t>на основании полученных результатов</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определяет цели, направления,</w:t>
            </w:r>
            <w:r>
              <w:rPr>
                <w:rFonts w:ascii="Times New Roman" w:hAnsi="Times New Roman"/>
                <w:sz w:val="24"/>
                <w:szCs w:val="24"/>
              </w:rPr>
              <w:t xml:space="preserve"> </w:t>
            </w:r>
            <w:r w:rsidRPr="00D21997">
              <w:rPr>
                <w:rFonts w:ascii="Times New Roman" w:hAnsi="Times New Roman"/>
                <w:sz w:val="24"/>
                <w:szCs w:val="24"/>
              </w:rPr>
              <w:t>комплекс мероприятий по</w:t>
            </w:r>
            <w:r>
              <w:rPr>
                <w:rFonts w:ascii="Times New Roman" w:hAnsi="Times New Roman"/>
                <w:sz w:val="24"/>
                <w:szCs w:val="24"/>
              </w:rPr>
              <w:t xml:space="preserve"> </w:t>
            </w:r>
            <w:r w:rsidRPr="00D21997">
              <w:rPr>
                <w:rFonts w:ascii="Times New Roman" w:hAnsi="Times New Roman"/>
                <w:sz w:val="24"/>
                <w:szCs w:val="24"/>
              </w:rPr>
              <w:t>преодолению трудностей в обучении</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во взаимодействии с другими</w:t>
            </w:r>
            <w:r>
              <w:rPr>
                <w:rFonts w:ascii="Times New Roman" w:hAnsi="Times New Roman"/>
                <w:sz w:val="24"/>
                <w:szCs w:val="24"/>
              </w:rPr>
              <w:t xml:space="preserve"> </w:t>
            </w:r>
            <w:r w:rsidRPr="00D21997">
              <w:rPr>
                <w:rFonts w:ascii="Times New Roman" w:hAnsi="Times New Roman"/>
                <w:sz w:val="24"/>
                <w:szCs w:val="24"/>
              </w:rPr>
              <w:t>специалистами, осуществляет</w:t>
            </w:r>
            <w:r>
              <w:rPr>
                <w:rFonts w:ascii="Times New Roman" w:hAnsi="Times New Roman"/>
                <w:sz w:val="24"/>
                <w:szCs w:val="24"/>
              </w:rPr>
              <w:t xml:space="preserve"> </w:t>
            </w:r>
            <w:r w:rsidRPr="00D21997">
              <w:rPr>
                <w:rFonts w:ascii="Times New Roman" w:hAnsi="Times New Roman"/>
                <w:sz w:val="24"/>
                <w:szCs w:val="24"/>
              </w:rPr>
              <w:t>корректировку учебной деятельности с</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учетом индивидуальных</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возможностей и образовательных</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потребностей обучающихся</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ОПК-5.3.</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Владеет: методами организации и</w:t>
            </w:r>
            <w:r>
              <w:rPr>
                <w:rFonts w:ascii="Times New Roman" w:hAnsi="Times New Roman"/>
                <w:sz w:val="24"/>
                <w:szCs w:val="24"/>
              </w:rPr>
              <w:t xml:space="preserve"> </w:t>
            </w:r>
            <w:r w:rsidRPr="00D21997">
              <w:rPr>
                <w:rFonts w:ascii="Times New Roman" w:hAnsi="Times New Roman"/>
                <w:sz w:val="24"/>
                <w:szCs w:val="24"/>
              </w:rPr>
              <w:t>планирования мониторингового</w:t>
            </w:r>
            <w:r>
              <w:rPr>
                <w:rFonts w:ascii="Times New Roman" w:hAnsi="Times New Roman"/>
                <w:sz w:val="24"/>
                <w:szCs w:val="24"/>
              </w:rPr>
              <w:t xml:space="preserve"> </w:t>
            </w:r>
            <w:r w:rsidRPr="00D21997">
              <w:rPr>
                <w:rFonts w:ascii="Times New Roman" w:hAnsi="Times New Roman"/>
                <w:sz w:val="24"/>
                <w:szCs w:val="24"/>
              </w:rPr>
              <w:t>исследования в зависимости от целей</w:t>
            </w:r>
            <w:r>
              <w:rPr>
                <w:rFonts w:ascii="Times New Roman" w:hAnsi="Times New Roman"/>
                <w:sz w:val="24"/>
                <w:szCs w:val="24"/>
              </w:rPr>
              <w:t xml:space="preserve"> </w:t>
            </w:r>
            <w:r w:rsidRPr="00D21997">
              <w:rPr>
                <w:rFonts w:ascii="Times New Roman" w:hAnsi="Times New Roman"/>
                <w:sz w:val="24"/>
                <w:szCs w:val="24"/>
              </w:rPr>
              <w:t>и вида; подбирает комплекс критериев</w:t>
            </w:r>
          </w:p>
          <w:p w:rsidR="00EA5A01" w:rsidRPr="00CA0FF9" w:rsidRDefault="00EA5A01" w:rsidP="003E55F3">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оценки освоения образовательной</w:t>
            </w:r>
            <w:r>
              <w:rPr>
                <w:rFonts w:ascii="Times New Roman" w:hAnsi="Times New Roman"/>
                <w:sz w:val="24"/>
                <w:szCs w:val="24"/>
              </w:rPr>
              <w:t xml:space="preserve"> </w:t>
            </w:r>
            <w:r w:rsidRPr="00D21997">
              <w:rPr>
                <w:rFonts w:ascii="Times New Roman" w:hAnsi="Times New Roman"/>
                <w:sz w:val="24"/>
                <w:szCs w:val="24"/>
              </w:rPr>
              <w:t>программы, на их основе отбирает</w:t>
            </w:r>
            <w:r>
              <w:rPr>
                <w:rFonts w:ascii="Times New Roman" w:hAnsi="Times New Roman"/>
                <w:sz w:val="24"/>
                <w:szCs w:val="24"/>
              </w:rPr>
              <w:t xml:space="preserve"> </w:t>
            </w:r>
            <w:r w:rsidRPr="00D21997">
              <w:rPr>
                <w:rFonts w:ascii="Times New Roman" w:hAnsi="Times New Roman"/>
                <w:sz w:val="24"/>
                <w:szCs w:val="24"/>
              </w:rPr>
              <w:t>диагностический инструментарий;</w:t>
            </w:r>
            <w:r>
              <w:rPr>
                <w:rFonts w:ascii="Times New Roman" w:hAnsi="Times New Roman"/>
                <w:sz w:val="24"/>
                <w:szCs w:val="24"/>
              </w:rPr>
              <w:t xml:space="preserve"> </w:t>
            </w:r>
            <w:r w:rsidRPr="00D21997">
              <w:rPr>
                <w:rFonts w:ascii="Times New Roman" w:hAnsi="Times New Roman"/>
                <w:sz w:val="24"/>
                <w:szCs w:val="24"/>
              </w:rPr>
              <w:t>методами сбора и обработки данных, анализа результатов; проектирования</w:t>
            </w:r>
            <w:r>
              <w:rPr>
                <w:rFonts w:ascii="Times New Roman" w:hAnsi="Times New Roman"/>
                <w:sz w:val="24"/>
                <w:szCs w:val="24"/>
              </w:rPr>
              <w:t xml:space="preserve"> </w:t>
            </w:r>
            <w:r w:rsidRPr="00D21997">
              <w:rPr>
                <w:rFonts w:ascii="Times New Roman" w:hAnsi="Times New Roman"/>
                <w:sz w:val="24"/>
                <w:szCs w:val="24"/>
              </w:rPr>
              <w:t>программ целенаправленной</w:t>
            </w:r>
            <w:r>
              <w:rPr>
                <w:rFonts w:ascii="Times New Roman" w:hAnsi="Times New Roman"/>
                <w:sz w:val="24"/>
                <w:szCs w:val="24"/>
              </w:rPr>
              <w:t xml:space="preserve"> </w:t>
            </w:r>
            <w:r w:rsidRPr="00D21997">
              <w:rPr>
                <w:rFonts w:ascii="Times New Roman" w:hAnsi="Times New Roman"/>
                <w:sz w:val="24"/>
                <w:szCs w:val="24"/>
              </w:rPr>
              <w:t>деятельности</w:t>
            </w:r>
          </w:p>
        </w:tc>
        <w:tc>
          <w:tcPr>
            <w:tcW w:w="3226" w:type="dxa"/>
          </w:tcPr>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Знает: виды и функции мониторинга</w:t>
            </w:r>
          </w:p>
          <w:p w:rsidR="00EA5A01" w:rsidRPr="00D21997" w:rsidRDefault="00EA5A01" w:rsidP="003E55F3">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результатов образования, цели и</w:t>
            </w:r>
            <w:r>
              <w:rPr>
                <w:rFonts w:ascii="Times New Roman" w:hAnsi="Times New Roman"/>
                <w:sz w:val="24"/>
                <w:szCs w:val="24"/>
              </w:rPr>
              <w:t xml:space="preserve"> </w:t>
            </w:r>
            <w:r w:rsidRPr="00D21997">
              <w:rPr>
                <w:rFonts w:ascii="Times New Roman" w:hAnsi="Times New Roman"/>
                <w:sz w:val="24"/>
                <w:szCs w:val="24"/>
              </w:rPr>
              <w:t>результаты международных</w:t>
            </w:r>
            <w:r>
              <w:rPr>
                <w:rFonts w:ascii="Times New Roman" w:hAnsi="Times New Roman"/>
                <w:sz w:val="24"/>
                <w:szCs w:val="24"/>
              </w:rPr>
              <w:t xml:space="preserve"> </w:t>
            </w:r>
            <w:r w:rsidRPr="00D21997">
              <w:rPr>
                <w:rFonts w:ascii="Times New Roman" w:hAnsi="Times New Roman"/>
                <w:sz w:val="24"/>
                <w:szCs w:val="24"/>
              </w:rPr>
              <w:t>исследований качества образования; способы и методы</w:t>
            </w:r>
            <w:r>
              <w:rPr>
                <w:rFonts w:ascii="Times New Roman" w:hAnsi="Times New Roman"/>
                <w:sz w:val="24"/>
                <w:szCs w:val="24"/>
              </w:rPr>
              <w:t xml:space="preserve"> </w:t>
            </w:r>
            <w:r w:rsidRPr="00D21997">
              <w:rPr>
                <w:rFonts w:ascii="Times New Roman" w:hAnsi="Times New Roman"/>
                <w:sz w:val="24"/>
                <w:szCs w:val="24"/>
              </w:rPr>
              <w:t>организации мониторинговых</w:t>
            </w:r>
            <w:r>
              <w:rPr>
                <w:rFonts w:ascii="Times New Roman" w:hAnsi="Times New Roman"/>
                <w:sz w:val="24"/>
                <w:szCs w:val="24"/>
              </w:rPr>
              <w:t xml:space="preserve"> </w:t>
            </w:r>
            <w:r w:rsidRPr="00D21997">
              <w:rPr>
                <w:rFonts w:ascii="Times New Roman" w:hAnsi="Times New Roman"/>
                <w:sz w:val="24"/>
                <w:szCs w:val="24"/>
              </w:rPr>
              <w:t>исследований; причины трудностей в</w:t>
            </w:r>
          </w:p>
          <w:p w:rsidR="00EA5A01" w:rsidRPr="00D21997" w:rsidRDefault="00EA5A01" w:rsidP="003E55F3">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обучении обучающихся с учетом</w:t>
            </w:r>
            <w:r>
              <w:rPr>
                <w:rFonts w:ascii="Times New Roman" w:hAnsi="Times New Roman"/>
                <w:sz w:val="24"/>
                <w:szCs w:val="24"/>
              </w:rPr>
              <w:t xml:space="preserve"> </w:t>
            </w:r>
            <w:r w:rsidRPr="00D21997">
              <w:rPr>
                <w:rFonts w:ascii="Times New Roman" w:hAnsi="Times New Roman"/>
                <w:sz w:val="24"/>
                <w:szCs w:val="24"/>
              </w:rPr>
              <w:t>механизмов развития и</w:t>
            </w:r>
            <w:r>
              <w:rPr>
                <w:rFonts w:ascii="Times New Roman" w:hAnsi="Times New Roman"/>
                <w:sz w:val="24"/>
                <w:szCs w:val="24"/>
              </w:rPr>
              <w:t xml:space="preserve"> </w:t>
            </w:r>
            <w:r w:rsidRPr="00D21997">
              <w:rPr>
                <w:rFonts w:ascii="Times New Roman" w:hAnsi="Times New Roman"/>
                <w:sz w:val="24"/>
                <w:szCs w:val="24"/>
              </w:rPr>
              <w:t>индивидуальных особенностей</w:t>
            </w:r>
          </w:p>
          <w:p w:rsidR="00EA5A01" w:rsidRPr="00D21997" w:rsidRDefault="00EA5A01" w:rsidP="003E55F3">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Умеет: определять цели и задачи,</w:t>
            </w:r>
            <w:r>
              <w:rPr>
                <w:rFonts w:ascii="Times New Roman" w:hAnsi="Times New Roman"/>
                <w:sz w:val="24"/>
                <w:szCs w:val="24"/>
              </w:rPr>
              <w:t xml:space="preserve"> </w:t>
            </w:r>
            <w:r w:rsidRPr="00D21997">
              <w:rPr>
                <w:rFonts w:ascii="Times New Roman" w:hAnsi="Times New Roman"/>
                <w:sz w:val="24"/>
                <w:szCs w:val="24"/>
              </w:rPr>
              <w:t>функции мониторинга, подбирать</w:t>
            </w:r>
            <w:r>
              <w:rPr>
                <w:rFonts w:ascii="Times New Roman" w:hAnsi="Times New Roman"/>
                <w:sz w:val="24"/>
                <w:szCs w:val="24"/>
              </w:rPr>
              <w:t xml:space="preserve"> </w:t>
            </w:r>
            <w:r w:rsidRPr="00D21997">
              <w:rPr>
                <w:rFonts w:ascii="Times New Roman" w:hAnsi="Times New Roman"/>
                <w:sz w:val="24"/>
                <w:szCs w:val="24"/>
              </w:rPr>
              <w:t>диагностический инструментарий и</w:t>
            </w:r>
            <w:r>
              <w:rPr>
                <w:rFonts w:ascii="Times New Roman" w:hAnsi="Times New Roman"/>
                <w:sz w:val="24"/>
                <w:szCs w:val="24"/>
              </w:rPr>
              <w:t xml:space="preserve"> </w:t>
            </w:r>
            <w:r w:rsidRPr="00D21997">
              <w:rPr>
                <w:rFonts w:ascii="Times New Roman" w:hAnsi="Times New Roman"/>
                <w:sz w:val="24"/>
                <w:szCs w:val="24"/>
              </w:rPr>
              <w:t>разрабатывать программы</w:t>
            </w:r>
            <w:r>
              <w:rPr>
                <w:rFonts w:ascii="Times New Roman" w:hAnsi="Times New Roman"/>
                <w:sz w:val="24"/>
                <w:szCs w:val="24"/>
              </w:rPr>
              <w:t xml:space="preserve"> </w:t>
            </w:r>
            <w:r w:rsidRPr="00D21997">
              <w:rPr>
                <w:rFonts w:ascii="Times New Roman" w:hAnsi="Times New Roman"/>
                <w:sz w:val="24"/>
                <w:szCs w:val="24"/>
              </w:rPr>
              <w:t>отслеживания и контроля результатов</w:t>
            </w:r>
          </w:p>
          <w:p w:rsidR="00EA5A01" w:rsidRPr="00D21997" w:rsidRDefault="00EA5A01" w:rsidP="003E55F3">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освоения образовательной программы;</w:t>
            </w:r>
            <w:r>
              <w:rPr>
                <w:rFonts w:ascii="Times New Roman" w:hAnsi="Times New Roman"/>
                <w:sz w:val="24"/>
                <w:szCs w:val="24"/>
              </w:rPr>
              <w:t xml:space="preserve"> </w:t>
            </w:r>
            <w:r w:rsidRPr="00D21997">
              <w:rPr>
                <w:rFonts w:ascii="Times New Roman" w:hAnsi="Times New Roman"/>
                <w:sz w:val="24"/>
                <w:szCs w:val="24"/>
              </w:rPr>
              <w:t>проводить анализ результатов</w:t>
            </w:r>
          </w:p>
          <w:p w:rsidR="00EA5A01" w:rsidRPr="00D21997" w:rsidRDefault="00EA5A01" w:rsidP="003E55F3">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мониторинговых исследований и</w:t>
            </w:r>
            <w:r>
              <w:rPr>
                <w:rFonts w:ascii="Times New Roman" w:hAnsi="Times New Roman"/>
                <w:sz w:val="24"/>
                <w:szCs w:val="24"/>
              </w:rPr>
              <w:t xml:space="preserve"> </w:t>
            </w:r>
            <w:r w:rsidRPr="00D21997">
              <w:rPr>
                <w:rFonts w:ascii="Times New Roman" w:hAnsi="Times New Roman"/>
                <w:sz w:val="24"/>
                <w:szCs w:val="24"/>
              </w:rPr>
              <w:t>выявлять и прогнозировать у</w:t>
            </w:r>
            <w:r>
              <w:rPr>
                <w:rFonts w:ascii="Times New Roman" w:hAnsi="Times New Roman"/>
                <w:sz w:val="24"/>
                <w:szCs w:val="24"/>
              </w:rPr>
              <w:t xml:space="preserve"> </w:t>
            </w:r>
            <w:r w:rsidRPr="00D21997">
              <w:rPr>
                <w:rFonts w:ascii="Times New Roman" w:hAnsi="Times New Roman"/>
                <w:sz w:val="24"/>
                <w:szCs w:val="24"/>
              </w:rPr>
              <w:t>обучающихся трудности в обучении;</w:t>
            </w:r>
            <w:r>
              <w:rPr>
                <w:rFonts w:ascii="Times New Roman" w:hAnsi="Times New Roman"/>
                <w:sz w:val="24"/>
                <w:szCs w:val="24"/>
              </w:rPr>
              <w:t xml:space="preserve"> </w:t>
            </w:r>
            <w:r w:rsidRPr="00D21997">
              <w:rPr>
                <w:rFonts w:ascii="Times New Roman" w:hAnsi="Times New Roman"/>
                <w:sz w:val="24"/>
                <w:szCs w:val="24"/>
              </w:rPr>
              <w:t>на основании полученных результатов</w:t>
            </w:r>
          </w:p>
          <w:p w:rsidR="00EA5A01" w:rsidRPr="00D21997" w:rsidRDefault="00EA5A01" w:rsidP="003E55F3">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Владеет: методами организации и</w:t>
            </w:r>
            <w:r>
              <w:rPr>
                <w:rFonts w:ascii="Times New Roman" w:hAnsi="Times New Roman"/>
                <w:sz w:val="24"/>
                <w:szCs w:val="24"/>
              </w:rPr>
              <w:t xml:space="preserve"> </w:t>
            </w:r>
            <w:r w:rsidRPr="00D21997">
              <w:rPr>
                <w:rFonts w:ascii="Times New Roman" w:hAnsi="Times New Roman"/>
                <w:sz w:val="24"/>
                <w:szCs w:val="24"/>
              </w:rPr>
              <w:t>планирования мониторингового</w:t>
            </w:r>
            <w:r>
              <w:rPr>
                <w:rFonts w:ascii="Times New Roman" w:hAnsi="Times New Roman"/>
                <w:sz w:val="24"/>
                <w:szCs w:val="24"/>
              </w:rPr>
              <w:t xml:space="preserve"> </w:t>
            </w:r>
            <w:r w:rsidRPr="00D21997">
              <w:rPr>
                <w:rFonts w:ascii="Times New Roman" w:hAnsi="Times New Roman"/>
                <w:sz w:val="24"/>
                <w:szCs w:val="24"/>
              </w:rPr>
              <w:t>исследования в зависимости от целей</w:t>
            </w:r>
            <w:r>
              <w:rPr>
                <w:rFonts w:ascii="Times New Roman" w:hAnsi="Times New Roman"/>
                <w:sz w:val="24"/>
                <w:szCs w:val="24"/>
              </w:rPr>
              <w:t xml:space="preserve"> </w:t>
            </w:r>
            <w:r w:rsidRPr="00D21997">
              <w:rPr>
                <w:rFonts w:ascii="Times New Roman" w:hAnsi="Times New Roman"/>
                <w:sz w:val="24"/>
                <w:szCs w:val="24"/>
              </w:rPr>
              <w:t>и вида; подбирает комплекс критериев</w:t>
            </w:r>
          </w:p>
          <w:p w:rsidR="00EA5A01" w:rsidRPr="00D21997" w:rsidRDefault="00EA5A01" w:rsidP="003E55F3">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оценки освоения образовательной</w:t>
            </w:r>
            <w:r>
              <w:rPr>
                <w:rFonts w:ascii="Times New Roman" w:hAnsi="Times New Roman"/>
                <w:sz w:val="24"/>
                <w:szCs w:val="24"/>
              </w:rPr>
              <w:t xml:space="preserve"> </w:t>
            </w:r>
            <w:r w:rsidRPr="00D21997">
              <w:rPr>
                <w:rFonts w:ascii="Times New Roman" w:hAnsi="Times New Roman"/>
                <w:sz w:val="24"/>
                <w:szCs w:val="24"/>
              </w:rPr>
              <w:t>программы,</w:t>
            </w:r>
            <w:r>
              <w:rPr>
                <w:rFonts w:ascii="Times New Roman" w:hAnsi="Times New Roman"/>
                <w:sz w:val="24"/>
                <w:szCs w:val="24"/>
              </w:rPr>
              <w:t xml:space="preserve"> </w:t>
            </w:r>
            <w:r w:rsidRPr="00D21997">
              <w:rPr>
                <w:rFonts w:ascii="Times New Roman" w:hAnsi="Times New Roman"/>
                <w:sz w:val="24"/>
                <w:szCs w:val="24"/>
              </w:rPr>
              <w:t>методами сбора и обработки данных, анализа результатов; проектирования</w:t>
            </w:r>
            <w:r>
              <w:rPr>
                <w:rFonts w:ascii="Times New Roman" w:hAnsi="Times New Roman"/>
                <w:sz w:val="24"/>
                <w:szCs w:val="24"/>
              </w:rPr>
              <w:t xml:space="preserve"> </w:t>
            </w:r>
            <w:r w:rsidRPr="00D21997">
              <w:rPr>
                <w:rFonts w:ascii="Times New Roman" w:hAnsi="Times New Roman"/>
                <w:sz w:val="24"/>
                <w:szCs w:val="24"/>
              </w:rPr>
              <w:t>программ целенаправленной</w:t>
            </w:r>
            <w:r>
              <w:rPr>
                <w:rFonts w:ascii="Times New Roman" w:hAnsi="Times New Roman"/>
                <w:sz w:val="24"/>
                <w:szCs w:val="24"/>
              </w:rPr>
              <w:t xml:space="preserve"> </w:t>
            </w:r>
            <w:r w:rsidRPr="00D21997">
              <w:rPr>
                <w:rFonts w:ascii="Times New Roman" w:hAnsi="Times New Roman"/>
                <w:sz w:val="24"/>
                <w:szCs w:val="24"/>
              </w:rPr>
              <w:t>деятельности</w:t>
            </w:r>
          </w:p>
          <w:p w:rsidR="00EA5A01" w:rsidRPr="00CA0FF9" w:rsidRDefault="00EA5A01" w:rsidP="003774D9">
            <w:pPr>
              <w:spacing w:after="0" w:line="240" w:lineRule="auto"/>
              <w:jc w:val="center"/>
              <w:rPr>
                <w:rFonts w:ascii="Times New Roman" w:hAnsi="Times New Roman"/>
                <w:b/>
                <w:bCs/>
                <w:sz w:val="24"/>
                <w:szCs w:val="24"/>
              </w:rPr>
            </w:pPr>
          </w:p>
          <w:p w:rsidR="00EA5A01" w:rsidRPr="00CA0FF9" w:rsidRDefault="00EA5A01" w:rsidP="003774D9">
            <w:pPr>
              <w:spacing w:after="0" w:line="240" w:lineRule="auto"/>
              <w:jc w:val="center"/>
              <w:rPr>
                <w:rFonts w:ascii="Times New Roman" w:hAnsi="Times New Roman"/>
                <w:bCs/>
                <w:sz w:val="24"/>
                <w:szCs w:val="24"/>
              </w:rPr>
            </w:pPr>
          </w:p>
        </w:tc>
      </w:tr>
      <w:tr w:rsidR="00EA5A01" w:rsidRPr="00CA0FF9" w:rsidTr="003E55F3">
        <w:trPr>
          <w:trHeight w:val="416"/>
        </w:trPr>
        <w:tc>
          <w:tcPr>
            <w:tcW w:w="2158" w:type="dxa"/>
          </w:tcPr>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CA0FF9">
              <w:rPr>
                <w:rFonts w:ascii="Times New Roman" w:hAnsi="Times New Roman"/>
                <w:sz w:val="24"/>
                <w:szCs w:val="24"/>
              </w:rPr>
              <w:t>ПК-7.</w:t>
            </w:r>
            <w:r w:rsidRPr="003E55F3">
              <w:rPr>
                <w:rFonts w:ascii="Times New Roman" w:hAnsi="Times New Roman"/>
                <w:sz w:val="24"/>
                <w:szCs w:val="24"/>
              </w:rPr>
              <w:t xml:space="preserve"> </w:t>
            </w:r>
            <w:r w:rsidRPr="004767C6">
              <w:rPr>
                <w:rFonts w:ascii="Times New Roman" w:hAnsi="Times New Roman"/>
                <w:sz w:val="24"/>
                <w:szCs w:val="24"/>
              </w:rPr>
              <w:t>Способен к</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планированию и</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проведению</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научных</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исследований в</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образовании и</w:t>
            </w:r>
          </w:p>
          <w:p w:rsidR="00EA5A01" w:rsidRPr="00CA0FF9" w:rsidRDefault="00EA5A01" w:rsidP="004767C6">
            <w:pPr>
              <w:autoSpaceDE w:val="0"/>
              <w:autoSpaceDN w:val="0"/>
              <w:adjustRightInd w:val="0"/>
              <w:spacing w:after="0" w:line="240" w:lineRule="auto"/>
              <w:rPr>
                <w:rFonts w:ascii="Times New Roman" w:hAnsi="Times New Roman"/>
                <w:i/>
                <w:sz w:val="24"/>
                <w:szCs w:val="24"/>
              </w:rPr>
            </w:pPr>
            <w:r w:rsidRPr="004767C6">
              <w:rPr>
                <w:rFonts w:ascii="Times New Roman" w:hAnsi="Times New Roman"/>
                <w:sz w:val="24"/>
                <w:szCs w:val="24"/>
              </w:rPr>
              <w:t>социальной сфере</w:t>
            </w:r>
          </w:p>
        </w:tc>
        <w:tc>
          <w:tcPr>
            <w:tcW w:w="4111" w:type="dxa"/>
          </w:tcPr>
          <w:p w:rsidR="00EA5A01" w:rsidRPr="004767C6" w:rsidRDefault="00EA5A01" w:rsidP="004767C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ПК-7</w:t>
            </w:r>
            <w:r w:rsidRPr="004767C6">
              <w:rPr>
                <w:rFonts w:ascii="Times New Roman" w:hAnsi="Times New Roman"/>
                <w:sz w:val="24"/>
                <w:szCs w:val="24"/>
              </w:rPr>
              <w:t>.1. Знает основы методологии</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психолого-педагогических</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исследований в образовании и</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социальной сфере, принципы</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планирования и проведения</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исследований, методы исследования</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и обработки данных, оценки</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результатов деятельности</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ПК-7</w:t>
            </w:r>
            <w:r w:rsidRPr="004767C6">
              <w:rPr>
                <w:rFonts w:ascii="Times New Roman" w:hAnsi="Times New Roman"/>
                <w:sz w:val="24"/>
                <w:szCs w:val="24"/>
              </w:rPr>
              <w:t>.2. Умеет планировать</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психолого-педагогические</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исследования, осуществлять</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самостоятельный выбор методик,</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релевантных исследовательским</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задачам, выбирать средства анализа и</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обработки данных</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ПК-7</w:t>
            </w:r>
            <w:r w:rsidRPr="004767C6">
              <w:rPr>
                <w:rFonts w:ascii="Times New Roman" w:hAnsi="Times New Roman"/>
                <w:sz w:val="24"/>
                <w:szCs w:val="24"/>
              </w:rPr>
              <w:t>.3. Владеет навыками</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проведения психолого-</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педагогических исследований, анализа и обработки данных,</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составления психолого-</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педагогических рекомендаций на</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основе полученных</w:t>
            </w:r>
          </w:p>
          <w:p w:rsidR="00EA5A01" w:rsidRPr="00CA0FF9" w:rsidRDefault="00EA5A01" w:rsidP="004767C6">
            <w:pPr>
              <w:spacing w:after="0" w:line="240" w:lineRule="auto"/>
              <w:jc w:val="both"/>
              <w:rPr>
                <w:rFonts w:ascii="Times New Roman" w:hAnsi="Times New Roman"/>
                <w:sz w:val="24"/>
                <w:szCs w:val="24"/>
              </w:rPr>
            </w:pPr>
            <w:r w:rsidRPr="004767C6">
              <w:rPr>
                <w:rFonts w:ascii="Times New Roman" w:hAnsi="Times New Roman"/>
                <w:sz w:val="24"/>
                <w:szCs w:val="24"/>
              </w:rPr>
              <w:t>исследовательских данных</w:t>
            </w:r>
          </w:p>
        </w:tc>
        <w:tc>
          <w:tcPr>
            <w:tcW w:w="3226" w:type="dxa"/>
          </w:tcPr>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Знает основы методологии</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психолого-педагогических</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исследований в образовании и</w:t>
            </w:r>
            <w:r>
              <w:rPr>
                <w:rFonts w:ascii="Times New Roman" w:hAnsi="Times New Roman"/>
                <w:sz w:val="24"/>
                <w:szCs w:val="24"/>
              </w:rPr>
              <w:t xml:space="preserve"> </w:t>
            </w:r>
            <w:r w:rsidRPr="004767C6">
              <w:rPr>
                <w:rFonts w:ascii="Times New Roman" w:hAnsi="Times New Roman"/>
                <w:sz w:val="24"/>
                <w:szCs w:val="24"/>
              </w:rPr>
              <w:t>социальной сфере, принципы</w:t>
            </w:r>
            <w:r>
              <w:rPr>
                <w:rFonts w:ascii="Times New Roman" w:hAnsi="Times New Roman"/>
                <w:sz w:val="24"/>
                <w:szCs w:val="24"/>
              </w:rPr>
              <w:t xml:space="preserve"> </w:t>
            </w:r>
            <w:r w:rsidRPr="004767C6">
              <w:rPr>
                <w:rFonts w:ascii="Times New Roman" w:hAnsi="Times New Roman"/>
                <w:sz w:val="24"/>
                <w:szCs w:val="24"/>
              </w:rPr>
              <w:t>планирования и проведения</w:t>
            </w:r>
            <w:r>
              <w:rPr>
                <w:rFonts w:ascii="Times New Roman" w:hAnsi="Times New Roman"/>
                <w:sz w:val="24"/>
                <w:szCs w:val="24"/>
              </w:rPr>
              <w:t xml:space="preserve"> </w:t>
            </w:r>
            <w:r w:rsidRPr="004767C6">
              <w:rPr>
                <w:rFonts w:ascii="Times New Roman" w:hAnsi="Times New Roman"/>
                <w:sz w:val="24"/>
                <w:szCs w:val="24"/>
              </w:rPr>
              <w:t>исследований, методы исследования</w:t>
            </w:r>
            <w:r>
              <w:rPr>
                <w:rFonts w:ascii="Times New Roman" w:hAnsi="Times New Roman"/>
                <w:sz w:val="24"/>
                <w:szCs w:val="24"/>
              </w:rPr>
              <w:t xml:space="preserve"> </w:t>
            </w:r>
            <w:r w:rsidRPr="004767C6">
              <w:rPr>
                <w:rFonts w:ascii="Times New Roman" w:hAnsi="Times New Roman"/>
                <w:sz w:val="24"/>
                <w:szCs w:val="24"/>
              </w:rPr>
              <w:t>и обработки данных, оценки</w:t>
            </w:r>
            <w:r>
              <w:rPr>
                <w:rFonts w:ascii="Times New Roman" w:hAnsi="Times New Roman"/>
                <w:sz w:val="24"/>
                <w:szCs w:val="24"/>
              </w:rPr>
              <w:t xml:space="preserve"> </w:t>
            </w:r>
            <w:r w:rsidRPr="004767C6">
              <w:rPr>
                <w:rFonts w:ascii="Times New Roman" w:hAnsi="Times New Roman"/>
                <w:sz w:val="24"/>
                <w:szCs w:val="24"/>
              </w:rPr>
              <w:t>результатов деятельности</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Умеет планировать</w:t>
            </w:r>
            <w:r>
              <w:rPr>
                <w:rFonts w:ascii="Times New Roman" w:hAnsi="Times New Roman"/>
                <w:sz w:val="24"/>
                <w:szCs w:val="24"/>
              </w:rPr>
              <w:t xml:space="preserve"> </w:t>
            </w:r>
            <w:r w:rsidRPr="004767C6">
              <w:rPr>
                <w:rFonts w:ascii="Times New Roman" w:hAnsi="Times New Roman"/>
                <w:sz w:val="24"/>
                <w:szCs w:val="24"/>
              </w:rPr>
              <w:t>психолого-педагогические</w:t>
            </w:r>
            <w:r>
              <w:rPr>
                <w:rFonts w:ascii="Times New Roman" w:hAnsi="Times New Roman"/>
                <w:sz w:val="24"/>
                <w:szCs w:val="24"/>
              </w:rPr>
              <w:t xml:space="preserve"> </w:t>
            </w:r>
            <w:r w:rsidRPr="004767C6">
              <w:rPr>
                <w:rFonts w:ascii="Times New Roman" w:hAnsi="Times New Roman"/>
                <w:sz w:val="24"/>
                <w:szCs w:val="24"/>
              </w:rPr>
              <w:t>исследования, осуществлять</w:t>
            </w:r>
            <w:r>
              <w:rPr>
                <w:rFonts w:ascii="Times New Roman" w:hAnsi="Times New Roman"/>
                <w:sz w:val="24"/>
                <w:szCs w:val="24"/>
              </w:rPr>
              <w:t xml:space="preserve"> </w:t>
            </w:r>
            <w:r w:rsidRPr="004767C6">
              <w:rPr>
                <w:rFonts w:ascii="Times New Roman" w:hAnsi="Times New Roman"/>
                <w:sz w:val="24"/>
                <w:szCs w:val="24"/>
              </w:rPr>
              <w:t>самостоятельный выбор методик,</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Владеет навыками</w:t>
            </w:r>
            <w:r>
              <w:rPr>
                <w:rFonts w:ascii="Times New Roman" w:hAnsi="Times New Roman"/>
                <w:sz w:val="24"/>
                <w:szCs w:val="24"/>
              </w:rPr>
              <w:t xml:space="preserve"> </w:t>
            </w:r>
            <w:r w:rsidRPr="004767C6">
              <w:rPr>
                <w:rFonts w:ascii="Times New Roman" w:hAnsi="Times New Roman"/>
                <w:sz w:val="24"/>
                <w:szCs w:val="24"/>
              </w:rPr>
              <w:t>проведения психолого-</w:t>
            </w:r>
            <w:r>
              <w:rPr>
                <w:rFonts w:ascii="Times New Roman" w:hAnsi="Times New Roman"/>
                <w:sz w:val="24"/>
                <w:szCs w:val="24"/>
              </w:rPr>
              <w:t xml:space="preserve"> п</w:t>
            </w:r>
            <w:r w:rsidRPr="004767C6">
              <w:rPr>
                <w:rFonts w:ascii="Times New Roman" w:hAnsi="Times New Roman"/>
                <w:sz w:val="24"/>
                <w:szCs w:val="24"/>
              </w:rPr>
              <w:t>едагогических исследований, анализа и обработки данных,</w:t>
            </w:r>
            <w:r>
              <w:rPr>
                <w:rFonts w:ascii="Times New Roman" w:hAnsi="Times New Roman"/>
                <w:sz w:val="24"/>
                <w:szCs w:val="24"/>
              </w:rPr>
              <w:t xml:space="preserve"> </w:t>
            </w:r>
            <w:r w:rsidRPr="004767C6">
              <w:rPr>
                <w:rFonts w:ascii="Times New Roman" w:hAnsi="Times New Roman"/>
                <w:sz w:val="24"/>
                <w:szCs w:val="24"/>
              </w:rPr>
              <w:t>составления психолого-</w:t>
            </w:r>
            <w:r>
              <w:rPr>
                <w:rFonts w:ascii="Times New Roman" w:hAnsi="Times New Roman"/>
                <w:sz w:val="24"/>
                <w:szCs w:val="24"/>
              </w:rPr>
              <w:t xml:space="preserve"> </w:t>
            </w:r>
            <w:r w:rsidRPr="004767C6">
              <w:rPr>
                <w:rFonts w:ascii="Times New Roman" w:hAnsi="Times New Roman"/>
                <w:sz w:val="24"/>
                <w:szCs w:val="24"/>
              </w:rPr>
              <w:t>педагогических рекомендаций на</w:t>
            </w:r>
          </w:p>
          <w:p w:rsidR="00EA5A01" w:rsidRPr="00CA0FF9" w:rsidRDefault="00EA5A01" w:rsidP="004767C6">
            <w:pPr>
              <w:autoSpaceDE w:val="0"/>
              <w:autoSpaceDN w:val="0"/>
              <w:adjustRightInd w:val="0"/>
              <w:spacing w:after="0" w:line="240" w:lineRule="auto"/>
              <w:rPr>
                <w:rFonts w:ascii="Times New Roman" w:hAnsi="Times New Roman"/>
                <w:bCs/>
                <w:sz w:val="24"/>
                <w:szCs w:val="24"/>
              </w:rPr>
            </w:pPr>
            <w:r w:rsidRPr="004767C6">
              <w:rPr>
                <w:rFonts w:ascii="Times New Roman" w:hAnsi="Times New Roman"/>
                <w:sz w:val="24"/>
                <w:szCs w:val="24"/>
              </w:rPr>
              <w:t>основе полученных</w:t>
            </w:r>
            <w:r>
              <w:rPr>
                <w:rFonts w:ascii="Times New Roman" w:hAnsi="Times New Roman"/>
                <w:sz w:val="24"/>
                <w:szCs w:val="24"/>
              </w:rPr>
              <w:t xml:space="preserve"> </w:t>
            </w:r>
            <w:r w:rsidRPr="004767C6">
              <w:rPr>
                <w:rFonts w:ascii="Times New Roman" w:hAnsi="Times New Roman"/>
                <w:sz w:val="24"/>
                <w:szCs w:val="24"/>
              </w:rPr>
              <w:t>исследовательских данных</w:t>
            </w:r>
            <w:r w:rsidRPr="00CA0FF9">
              <w:rPr>
                <w:rFonts w:ascii="Times New Roman" w:hAnsi="Times New Roman"/>
                <w:bCs/>
                <w:sz w:val="24"/>
                <w:szCs w:val="24"/>
              </w:rPr>
              <w:t xml:space="preserve"> </w:t>
            </w:r>
          </w:p>
        </w:tc>
      </w:tr>
    </w:tbl>
    <w:p w:rsidR="00EA5A01" w:rsidRPr="00A86FEF" w:rsidRDefault="00EA5A01" w:rsidP="00A86FEF">
      <w:pPr>
        <w:spacing w:after="0" w:line="240" w:lineRule="auto"/>
        <w:jc w:val="both"/>
        <w:rPr>
          <w:rFonts w:ascii="Times New Roman" w:hAnsi="Times New Roman"/>
          <w:sz w:val="24"/>
          <w:szCs w:val="24"/>
        </w:rPr>
      </w:pPr>
    </w:p>
    <w:p w:rsidR="00EA5A01" w:rsidRDefault="00EA5A01" w:rsidP="00A86FEF">
      <w:pPr>
        <w:spacing w:after="0" w:line="240" w:lineRule="auto"/>
        <w:jc w:val="both"/>
        <w:rPr>
          <w:rFonts w:ascii="Times New Roman" w:hAnsi="Times New Roman"/>
          <w:b/>
          <w:i/>
          <w:sz w:val="24"/>
          <w:szCs w:val="24"/>
        </w:rPr>
      </w:pPr>
      <w:r>
        <w:rPr>
          <w:rFonts w:ascii="Times New Roman" w:hAnsi="Times New Roman"/>
          <w:b/>
          <w:i/>
          <w:sz w:val="24"/>
          <w:szCs w:val="24"/>
        </w:rPr>
        <w:t>2</w:t>
      </w:r>
      <w:r w:rsidRPr="00A86FEF">
        <w:rPr>
          <w:rFonts w:ascii="Times New Roman" w:hAnsi="Times New Roman"/>
          <w:b/>
          <w:i/>
          <w:sz w:val="24"/>
          <w:szCs w:val="24"/>
        </w:rPr>
        <w:t>.</w:t>
      </w:r>
      <w:r w:rsidRPr="00A86FEF">
        <w:rPr>
          <w:rFonts w:ascii="Times New Roman" w:hAnsi="Times New Roman"/>
          <w:b/>
          <w:i/>
          <w:sz w:val="24"/>
          <w:szCs w:val="24"/>
        </w:rPr>
        <w:tab/>
        <w:t>Место дисциплины (модуля) в структуре образовательной программы</w:t>
      </w:r>
    </w:p>
    <w:p w:rsidR="00EA5A01" w:rsidRPr="003B7A0F" w:rsidRDefault="00EA5A01" w:rsidP="003B7A0F">
      <w:pPr>
        <w:spacing w:after="0" w:line="240" w:lineRule="auto"/>
        <w:ind w:firstLine="142"/>
        <w:jc w:val="both"/>
        <w:rPr>
          <w:rFonts w:ascii="Times New Roman" w:hAnsi="Times New Roman"/>
          <w:color w:val="FF0000"/>
          <w:sz w:val="24"/>
          <w:szCs w:val="24"/>
          <w:lang w:eastAsia="ru-RU"/>
        </w:rPr>
      </w:pPr>
      <w:r w:rsidRPr="003B7A0F">
        <w:rPr>
          <w:rFonts w:ascii="Times New Roman" w:hAnsi="Times New Roman"/>
          <w:sz w:val="24"/>
          <w:szCs w:val="24"/>
          <w:lang w:eastAsia="ru-RU"/>
        </w:rPr>
        <w:t>Дисциплина относится к обязательной  части Блока 1 «Дисциплины (модули)» учебного плана.</w:t>
      </w:r>
      <w:r w:rsidRPr="003B7A0F">
        <w:rPr>
          <w:rFonts w:ascii="Times New Roman" w:hAnsi="Times New Roman"/>
          <w:color w:val="000000"/>
          <w:sz w:val="24"/>
          <w:szCs w:val="24"/>
          <w:lang w:eastAsia="ru-RU"/>
        </w:rPr>
        <w:t xml:space="preserve"> </w:t>
      </w:r>
    </w:p>
    <w:p w:rsidR="00EA5A01" w:rsidRPr="00E66AB5" w:rsidRDefault="00EA5A01" w:rsidP="003B7A0F">
      <w:pPr>
        <w:spacing w:after="0" w:line="240" w:lineRule="auto"/>
        <w:ind w:firstLine="142"/>
        <w:jc w:val="both"/>
        <w:rPr>
          <w:rFonts w:ascii="Times New Roman" w:hAnsi="Times New Roman"/>
          <w:sz w:val="24"/>
          <w:szCs w:val="24"/>
        </w:rPr>
      </w:pPr>
      <w:r w:rsidRPr="00E66AB5">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A5A01" w:rsidRPr="003B7A0F" w:rsidRDefault="00EA5A01" w:rsidP="003B7A0F">
      <w:pPr>
        <w:spacing w:after="0"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A5A01" w:rsidRPr="00CA0FF9" w:rsidTr="003B7A0F">
        <w:tc>
          <w:tcPr>
            <w:tcW w:w="1967" w:type="dxa"/>
          </w:tcPr>
          <w:p w:rsidR="00EA5A01" w:rsidRPr="003B7A0F" w:rsidRDefault="00EA5A01"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Код компетенции</w:t>
            </w:r>
          </w:p>
        </w:tc>
        <w:tc>
          <w:tcPr>
            <w:tcW w:w="2394" w:type="dxa"/>
          </w:tcPr>
          <w:p w:rsidR="00EA5A01" w:rsidRPr="003B7A0F" w:rsidRDefault="00EA5A01"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Предшествующие дисциплины</w:t>
            </w:r>
          </w:p>
        </w:tc>
        <w:tc>
          <w:tcPr>
            <w:tcW w:w="2835" w:type="dxa"/>
          </w:tcPr>
          <w:p w:rsidR="00EA5A01" w:rsidRPr="003B7A0F" w:rsidRDefault="00EA5A01"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Параллельно осваиваемые</w:t>
            </w:r>
          </w:p>
        </w:tc>
        <w:tc>
          <w:tcPr>
            <w:tcW w:w="2835" w:type="dxa"/>
          </w:tcPr>
          <w:p w:rsidR="00EA5A01" w:rsidRPr="003B7A0F" w:rsidRDefault="00EA5A01"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Последующие дисциплины</w:t>
            </w:r>
          </w:p>
        </w:tc>
      </w:tr>
      <w:tr w:rsidR="00EA5A01" w:rsidRPr="00CA0FF9" w:rsidTr="003B7A0F">
        <w:tc>
          <w:tcPr>
            <w:tcW w:w="1967" w:type="dxa"/>
          </w:tcPr>
          <w:p w:rsidR="00EA5A01" w:rsidRPr="003B7A0F" w:rsidRDefault="00EA5A01"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ОПК-</w:t>
            </w:r>
            <w:r>
              <w:rPr>
                <w:rFonts w:ascii="Times New Roman" w:hAnsi="Times New Roman"/>
                <w:sz w:val="24"/>
                <w:szCs w:val="24"/>
                <w:lang w:eastAsia="ru-RU"/>
              </w:rPr>
              <w:t xml:space="preserve">5 </w:t>
            </w:r>
          </w:p>
        </w:tc>
        <w:tc>
          <w:tcPr>
            <w:tcW w:w="2394" w:type="dxa"/>
          </w:tcPr>
          <w:p w:rsidR="00EA5A01" w:rsidRDefault="00EA5A01"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Менеджмент в образовании</w:t>
            </w:r>
          </w:p>
          <w:p w:rsidR="00EA5A01" w:rsidRDefault="00EA5A01" w:rsidP="003B7A0F">
            <w:pPr>
              <w:suppressAutoHyphens/>
              <w:spacing w:after="0" w:line="240" w:lineRule="auto"/>
              <w:jc w:val="both"/>
              <w:rPr>
                <w:rFonts w:ascii="Times New Roman" w:hAnsi="Times New Roman"/>
                <w:sz w:val="24"/>
                <w:szCs w:val="24"/>
                <w:lang w:eastAsia="ru-RU"/>
              </w:rPr>
            </w:pPr>
            <w:r w:rsidRPr="00F512A1">
              <w:rPr>
                <w:rFonts w:ascii="Times New Roman" w:hAnsi="Times New Roman"/>
                <w:sz w:val="24"/>
                <w:szCs w:val="24"/>
                <w:lang w:eastAsia="ru-RU"/>
              </w:rPr>
              <w:t>Психология мотивации</w:t>
            </w:r>
          </w:p>
          <w:p w:rsidR="00EA5A01" w:rsidRDefault="00EA5A01" w:rsidP="003B7A0F">
            <w:pPr>
              <w:suppressAutoHyphens/>
              <w:spacing w:after="0" w:line="240" w:lineRule="auto"/>
              <w:jc w:val="both"/>
              <w:rPr>
                <w:rFonts w:ascii="Times New Roman" w:hAnsi="Times New Roman"/>
                <w:sz w:val="24"/>
                <w:szCs w:val="24"/>
                <w:lang w:eastAsia="ru-RU"/>
              </w:rPr>
            </w:pPr>
            <w:r w:rsidRPr="00F512A1">
              <w:rPr>
                <w:rFonts w:ascii="Times New Roman" w:hAnsi="Times New Roman"/>
                <w:sz w:val="24"/>
                <w:szCs w:val="24"/>
                <w:lang w:eastAsia="ru-RU"/>
              </w:rPr>
              <w:t>Научно-исследовательская работа</w:t>
            </w:r>
          </w:p>
          <w:p w:rsidR="00EA5A01" w:rsidRPr="003B7A0F" w:rsidRDefault="00EA5A01" w:rsidP="003B7A0F">
            <w:pPr>
              <w:suppressAutoHyphens/>
              <w:spacing w:after="0" w:line="240" w:lineRule="auto"/>
              <w:jc w:val="both"/>
              <w:rPr>
                <w:rFonts w:ascii="Times New Roman" w:hAnsi="Times New Roman"/>
                <w:sz w:val="24"/>
                <w:szCs w:val="24"/>
                <w:lang w:eastAsia="ru-RU"/>
              </w:rPr>
            </w:pPr>
          </w:p>
        </w:tc>
        <w:tc>
          <w:tcPr>
            <w:tcW w:w="2835" w:type="dxa"/>
          </w:tcPr>
          <w:p w:rsidR="00EA5A01" w:rsidRPr="003B7A0F" w:rsidRDefault="00EA5A01"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Психологический тренинг</w:t>
            </w:r>
          </w:p>
        </w:tc>
        <w:tc>
          <w:tcPr>
            <w:tcW w:w="2835" w:type="dxa"/>
          </w:tcPr>
          <w:p w:rsidR="00EA5A01" w:rsidRDefault="00EA5A01" w:rsidP="003B7A0F">
            <w:pPr>
              <w:suppressAutoHyphens/>
              <w:spacing w:after="0" w:line="240" w:lineRule="auto"/>
              <w:jc w:val="both"/>
              <w:rPr>
                <w:rFonts w:ascii="Times New Roman" w:hAnsi="Times New Roman"/>
                <w:sz w:val="24"/>
                <w:szCs w:val="24"/>
                <w:lang w:eastAsia="ru-RU"/>
              </w:rPr>
            </w:pPr>
            <w:r w:rsidRPr="00F512A1">
              <w:rPr>
                <w:rFonts w:ascii="Times New Roman" w:hAnsi="Times New Roman"/>
                <w:sz w:val="24"/>
                <w:szCs w:val="24"/>
                <w:lang w:eastAsia="ru-RU"/>
              </w:rPr>
              <w:t>Преддипломная практика</w:t>
            </w:r>
          </w:p>
          <w:p w:rsidR="00EA5A01" w:rsidRPr="003B7A0F" w:rsidRDefault="00EA5A01" w:rsidP="003B7A0F">
            <w:pPr>
              <w:suppressAutoHyphens/>
              <w:spacing w:after="0" w:line="240" w:lineRule="auto"/>
              <w:jc w:val="both"/>
              <w:rPr>
                <w:rFonts w:ascii="Times New Roman" w:hAnsi="Times New Roman"/>
                <w:sz w:val="24"/>
                <w:szCs w:val="24"/>
                <w:lang w:eastAsia="ru-RU"/>
              </w:rPr>
            </w:pPr>
            <w:r w:rsidRPr="00F512A1">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EA5A01" w:rsidRPr="00CA0FF9" w:rsidTr="00F512A1">
        <w:tc>
          <w:tcPr>
            <w:tcW w:w="1967" w:type="dxa"/>
          </w:tcPr>
          <w:p w:rsidR="00EA5A01" w:rsidRPr="003B7A0F" w:rsidRDefault="00EA5A01" w:rsidP="003B7A0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3B7A0F">
              <w:rPr>
                <w:rFonts w:ascii="Times New Roman" w:hAnsi="Times New Roman"/>
                <w:sz w:val="24"/>
                <w:szCs w:val="24"/>
                <w:lang w:eastAsia="ru-RU"/>
              </w:rPr>
              <w:t>-</w:t>
            </w:r>
            <w:r>
              <w:rPr>
                <w:rFonts w:ascii="Times New Roman" w:hAnsi="Times New Roman"/>
                <w:sz w:val="24"/>
                <w:szCs w:val="24"/>
                <w:lang w:eastAsia="ru-RU"/>
              </w:rPr>
              <w:t>7</w:t>
            </w:r>
          </w:p>
        </w:tc>
        <w:tc>
          <w:tcPr>
            <w:tcW w:w="2394" w:type="dxa"/>
          </w:tcPr>
          <w:p w:rsidR="00EA5A01" w:rsidRDefault="00EA5A01" w:rsidP="003B7A0F">
            <w:pPr>
              <w:suppressAutoHyphens/>
              <w:spacing w:after="0" w:line="240" w:lineRule="auto"/>
              <w:jc w:val="both"/>
              <w:rPr>
                <w:rFonts w:ascii="Times New Roman" w:hAnsi="Times New Roman"/>
                <w:sz w:val="24"/>
                <w:szCs w:val="24"/>
                <w:lang w:eastAsia="ru-RU"/>
              </w:rPr>
            </w:pPr>
            <w:r w:rsidRPr="00F512A1">
              <w:rPr>
                <w:rFonts w:ascii="Times New Roman" w:hAnsi="Times New Roman"/>
                <w:sz w:val="24"/>
                <w:szCs w:val="24"/>
                <w:lang w:eastAsia="ru-RU"/>
              </w:rPr>
              <w:t>Методология и методы научного исследования</w:t>
            </w:r>
          </w:p>
          <w:p w:rsidR="00EA5A01" w:rsidRDefault="00EA5A01" w:rsidP="003B7A0F">
            <w:pPr>
              <w:suppressAutoHyphens/>
              <w:spacing w:after="0" w:line="240" w:lineRule="auto"/>
              <w:jc w:val="both"/>
              <w:rPr>
                <w:rFonts w:ascii="Times New Roman" w:hAnsi="Times New Roman"/>
                <w:sz w:val="24"/>
                <w:szCs w:val="24"/>
                <w:lang w:eastAsia="ru-RU"/>
              </w:rPr>
            </w:pPr>
            <w:r w:rsidRPr="00F512A1">
              <w:rPr>
                <w:rFonts w:ascii="Times New Roman" w:hAnsi="Times New Roman"/>
                <w:sz w:val="24"/>
                <w:szCs w:val="24"/>
                <w:lang w:eastAsia="ru-RU"/>
              </w:rPr>
              <w:t xml:space="preserve">Психолого-педагогическая диагностика </w:t>
            </w:r>
            <w:r>
              <w:rPr>
                <w:rFonts w:ascii="Times New Roman" w:hAnsi="Times New Roman"/>
                <w:sz w:val="24"/>
                <w:szCs w:val="24"/>
                <w:lang w:eastAsia="ru-RU"/>
              </w:rPr>
              <w:t>л</w:t>
            </w:r>
            <w:r w:rsidRPr="00F512A1">
              <w:rPr>
                <w:rFonts w:ascii="Times New Roman" w:hAnsi="Times New Roman"/>
                <w:sz w:val="24"/>
                <w:szCs w:val="24"/>
                <w:lang w:eastAsia="ru-RU"/>
              </w:rPr>
              <w:t>ичнос</w:t>
            </w:r>
            <w:r>
              <w:rPr>
                <w:rFonts w:ascii="Times New Roman" w:hAnsi="Times New Roman"/>
                <w:sz w:val="24"/>
                <w:szCs w:val="24"/>
                <w:lang w:eastAsia="ru-RU"/>
              </w:rPr>
              <w:t>-</w:t>
            </w:r>
            <w:r w:rsidRPr="00F512A1">
              <w:rPr>
                <w:rFonts w:ascii="Times New Roman" w:hAnsi="Times New Roman"/>
                <w:sz w:val="24"/>
                <w:szCs w:val="24"/>
                <w:lang w:eastAsia="ru-RU"/>
              </w:rPr>
              <w:t>ти</w:t>
            </w:r>
            <w:r>
              <w:rPr>
                <w:rFonts w:ascii="Times New Roman" w:hAnsi="Times New Roman"/>
                <w:sz w:val="24"/>
                <w:szCs w:val="24"/>
                <w:lang w:eastAsia="ru-RU"/>
              </w:rPr>
              <w:t xml:space="preserve"> </w:t>
            </w:r>
          </w:p>
          <w:p w:rsidR="00EA5A01" w:rsidRDefault="00EA5A01" w:rsidP="003B7A0F">
            <w:pPr>
              <w:suppressAutoHyphens/>
              <w:spacing w:after="0" w:line="240" w:lineRule="auto"/>
              <w:jc w:val="both"/>
              <w:rPr>
                <w:rFonts w:ascii="Times New Roman" w:hAnsi="Times New Roman"/>
                <w:sz w:val="24"/>
                <w:szCs w:val="24"/>
                <w:lang w:eastAsia="ru-RU"/>
              </w:rPr>
            </w:pPr>
            <w:r w:rsidRPr="00F512A1">
              <w:rPr>
                <w:rFonts w:ascii="Times New Roman" w:hAnsi="Times New Roman"/>
                <w:sz w:val="24"/>
                <w:szCs w:val="24"/>
                <w:lang w:eastAsia="ru-RU"/>
              </w:rPr>
              <w:t>Психология развития</w:t>
            </w:r>
          </w:p>
          <w:p w:rsidR="00EA5A01" w:rsidRDefault="00EA5A01" w:rsidP="003B7A0F">
            <w:pPr>
              <w:suppressAutoHyphens/>
              <w:spacing w:after="0" w:line="240" w:lineRule="auto"/>
              <w:jc w:val="both"/>
              <w:rPr>
                <w:rFonts w:ascii="Times New Roman" w:hAnsi="Times New Roman"/>
                <w:sz w:val="24"/>
                <w:szCs w:val="24"/>
                <w:lang w:eastAsia="ru-RU"/>
              </w:rPr>
            </w:pPr>
            <w:r w:rsidRPr="00F512A1">
              <w:rPr>
                <w:rFonts w:ascii="Times New Roman" w:hAnsi="Times New Roman"/>
                <w:sz w:val="24"/>
                <w:szCs w:val="24"/>
                <w:lang w:eastAsia="ru-RU"/>
              </w:rPr>
              <w:t>Практическая психология образования в России и за рубежом</w:t>
            </w:r>
          </w:p>
          <w:p w:rsidR="00EA5A01" w:rsidRPr="003B7A0F" w:rsidRDefault="00EA5A01" w:rsidP="003B7A0F">
            <w:pPr>
              <w:suppressAutoHyphens/>
              <w:spacing w:after="0" w:line="240" w:lineRule="auto"/>
              <w:jc w:val="both"/>
              <w:rPr>
                <w:rFonts w:ascii="Times New Roman" w:hAnsi="Times New Roman"/>
                <w:sz w:val="24"/>
                <w:szCs w:val="24"/>
                <w:lang w:eastAsia="ru-RU"/>
              </w:rPr>
            </w:pPr>
            <w:r w:rsidRPr="00CC46EF">
              <w:rPr>
                <w:rFonts w:ascii="Times New Roman" w:hAnsi="Times New Roman"/>
                <w:sz w:val="24"/>
                <w:szCs w:val="24"/>
                <w:lang w:eastAsia="ru-RU"/>
              </w:rPr>
              <w:t>Исследовательская деятельность обучающихся</w:t>
            </w:r>
          </w:p>
        </w:tc>
        <w:tc>
          <w:tcPr>
            <w:tcW w:w="2835" w:type="dxa"/>
          </w:tcPr>
          <w:p w:rsidR="00EA5A01" w:rsidRPr="003B7A0F" w:rsidRDefault="00EA5A01" w:rsidP="003B7A0F">
            <w:pPr>
              <w:suppressAutoHyphens/>
              <w:spacing w:after="0" w:line="240" w:lineRule="auto"/>
              <w:jc w:val="both"/>
              <w:rPr>
                <w:rFonts w:ascii="Times New Roman" w:hAnsi="Times New Roman"/>
                <w:sz w:val="24"/>
                <w:szCs w:val="24"/>
                <w:lang w:eastAsia="ru-RU"/>
              </w:rPr>
            </w:pPr>
            <w:r w:rsidRPr="00CC46EF">
              <w:rPr>
                <w:rFonts w:ascii="Times New Roman" w:hAnsi="Times New Roman"/>
                <w:sz w:val="24"/>
                <w:szCs w:val="24"/>
                <w:lang w:eastAsia="ru-RU"/>
              </w:rPr>
              <w:t>Научно-исследовательская работа</w:t>
            </w:r>
          </w:p>
        </w:tc>
        <w:tc>
          <w:tcPr>
            <w:tcW w:w="2835" w:type="dxa"/>
          </w:tcPr>
          <w:p w:rsidR="00EA5A01" w:rsidRPr="003B7A0F" w:rsidRDefault="00EA5A01" w:rsidP="003B7A0F">
            <w:pPr>
              <w:suppressAutoHyphens/>
              <w:spacing w:after="0" w:line="240" w:lineRule="auto"/>
              <w:jc w:val="both"/>
              <w:rPr>
                <w:rFonts w:ascii="Times New Roman" w:hAnsi="Times New Roman"/>
                <w:sz w:val="24"/>
                <w:szCs w:val="24"/>
                <w:lang w:eastAsia="ru-RU"/>
              </w:rPr>
            </w:pPr>
            <w:r w:rsidRPr="00CC46EF">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bl>
    <w:p w:rsidR="00EA5A01" w:rsidRPr="003B7A0F" w:rsidRDefault="00EA5A01" w:rsidP="003B7A0F">
      <w:pPr>
        <w:suppressAutoHyphens/>
        <w:spacing w:after="0" w:line="240" w:lineRule="auto"/>
        <w:ind w:firstLine="709"/>
        <w:jc w:val="both"/>
        <w:rPr>
          <w:rFonts w:ascii="Times New Roman" w:hAnsi="Times New Roman"/>
          <w:sz w:val="24"/>
          <w:szCs w:val="24"/>
          <w:highlight w:val="yellow"/>
          <w:lang w:eastAsia="ru-RU"/>
        </w:rPr>
      </w:pPr>
    </w:p>
    <w:p w:rsidR="00EA5A01" w:rsidRPr="003B7A0F" w:rsidRDefault="00EA5A01" w:rsidP="003B7A0F">
      <w:pPr>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EA5A01" w:rsidRPr="003B7A0F" w:rsidRDefault="00EA5A01" w:rsidP="003B7A0F">
      <w:pPr>
        <w:suppressAutoHyphens/>
        <w:spacing w:after="0" w:line="240" w:lineRule="auto"/>
        <w:ind w:firstLine="709"/>
        <w:jc w:val="both"/>
        <w:rPr>
          <w:rFonts w:ascii="Times New Roman" w:hAnsi="Times New Roman"/>
          <w:sz w:val="24"/>
          <w:szCs w:val="24"/>
          <w:highlight w:val="yellow"/>
          <w:lang w:eastAsia="ru-RU"/>
        </w:rPr>
      </w:pPr>
    </w:p>
    <w:p w:rsidR="00EA5A01" w:rsidRPr="003B7A0F" w:rsidRDefault="00EA5A01" w:rsidP="001722BC">
      <w:pPr>
        <w:widowControl w:val="0"/>
        <w:numPr>
          <w:ilvl w:val="0"/>
          <w:numId w:val="22"/>
        </w:numPr>
        <w:autoSpaceDE w:val="0"/>
        <w:autoSpaceDN w:val="0"/>
        <w:adjustRightInd w:val="0"/>
        <w:spacing w:after="0" w:line="240" w:lineRule="auto"/>
        <w:contextualSpacing/>
        <w:jc w:val="both"/>
        <w:rPr>
          <w:rFonts w:ascii="Times New Roman" w:hAnsi="Times New Roman"/>
          <w:b/>
          <w:i/>
          <w:sz w:val="24"/>
          <w:szCs w:val="24"/>
          <w:lang w:eastAsia="ru-RU"/>
        </w:rPr>
      </w:pPr>
      <w:r w:rsidRPr="003B7A0F">
        <w:rPr>
          <w:rFonts w:ascii="Times New Roman" w:hAnsi="Times New Roman"/>
          <w:b/>
          <w:i/>
          <w:sz w:val="24"/>
          <w:szCs w:val="24"/>
          <w:lang w:eastAsia="ru-RU"/>
        </w:rPr>
        <w:t>Объем дисциплины</w:t>
      </w:r>
    </w:p>
    <w:p w:rsidR="00EA5A01" w:rsidRPr="003B7A0F" w:rsidRDefault="00EA5A01" w:rsidP="003B7A0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EA5A01" w:rsidRPr="00CA0FF9" w:rsidTr="003B7A0F">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Формы обучения</w:t>
            </w:r>
          </w:p>
        </w:tc>
      </w:tr>
      <w:tr w:rsidR="00EA5A01" w:rsidRPr="00CA0FF9" w:rsidTr="000C4704">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EA5A01" w:rsidRPr="003B7A0F" w:rsidRDefault="00EA5A01" w:rsidP="003B7A0F">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Заочная</w:t>
            </w:r>
          </w:p>
        </w:tc>
      </w:tr>
      <w:tr w:rsidR="00EA5A01" w:rsidRPr="00CA0FF9"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Общая трудоемкость</w:t>
            </w:r>
            <w:r w:rsidRPr="003B7A0F">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val="en-US" w:eastAsia="ru-RU"/>
              </w:rPr>
            </w:pPr>
            <w:r w:rsidRPr="003B7A0F">
              <w:rPr>
                <w:rFonts w:ascii="Times New Roman" w:hAnsi="Times New Roman"/>
                <w:color w:val="000000"/>
                <w:sz w:val="24"/>
                <w:szCs w:val="24"/>
                <w:lang w:eastAsia="ru-RU"/>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val="en-US" w:eastAsia="ru-RU"/>
              </w:rPr>
            </w:pPr>
            <w:r w:rsidRPr="003B7A0F">
              <w:rPr>
                <w:rFonts w:ascii="Times New Roman" w:hAnsi="Times New Roman"/>
                <w:color w:val="000000"/>
                <w:sz w:val="24"/>
                <w:szCs w:val="24"/>
                <w:lang w:eastAsia="ru-RU"/>
              </w:rPr>
              <w:t>3/108</w:t>
            </w:r>
          </w:p>
        </w:tc>
      </w:tr>
      <w:tr w:rsidR="00EA5A01" w:rsidRPr="00CA0FF9"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EA5A01" w:rsidRPr="00CA0FF9"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Контактная работа с преподавателем</w:t>
            </w:r>
            <w:r w:rsidRPr="003B7A0F">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AA5F59">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eastAsia="ru-RU"/>
              </w:rPr>
            </w:pPr>
          </w:p>
        </w:tc>
      </w:tr>
      <w:tr w:rsidR="00EA5A01" w:rsidRPr="00CA0FF9" w:rsidTr="003B7A0F">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EA5A01" w:rsidRPr="003B7A0F" w:rsidRDefault="00EA5A01" w:rsidP="003B7A0F">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A5A01" w:rsidRPr="00BA65AD"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EA5A01" w:rsidRPr="00CA0FF9" w:rsidTr="000C4704">
        <w:trPr>
          <w:trHeight w:val="1"/>
        </w:trPr>
        <w:tc>
          <w:tcPr>
            <w:tcW w:w="250" w:type="dxa"/>
            <w:vMerge/>
            <w:tcBorders>
              <w:top w:val="single" w:sz="4" w:space="0" w:color="000000"/>
              <w:left w:val="single" w:sz="4" w:space="0" w:color="000000"/>
              <w:bottom w:val="nil"/>
              <w:right w:val="single" w:sz="4" w:space="0" w:color="000000"/>
            </w:tcBorders>
            <w:vAlign w:val="center"/>
          </w:tcPr>
          <w:p w:rsidR="00EA5A01" w:rsidRPr="003B7A0F" w:rsidRDefault="00EA5A01"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A5A01" w:rsidRPr="00BA65AD"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EA5A01" w:rsidRPr="00CA0FF9" w:rsidTr="000C4704">
        <w:trPr>
          <w:trHeight w:val="1"/>
        </w:trPr>
        <w:tc>
          <w:tcPr>
            <w:tcW w:w="250" w:type="dxa"/>
            <w:vMerge/>
            <w:tcBorders>
              <w:top w:val="single" w:sz="4" w:space="0" w:color="000000"/>
              <w:left w:val="single" w:sz="4" w:space="0" w:color="000000"/>
              <w:bottom w:val="nil"/>
              <w:right w:val="single" w:sz="4" w:space="0" w:color="000000"/>
            </w:tcBorders>
            <w:vAlign w:val="center"/>
          </w:tcPr>
          <w:p w:rsidR="00EA5A01" w:rsidRPr="003B7A0F" w:rsidRDefault="00EA5A01"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0C4704">
            <w:pPr>
              <w:spacing w:after="0" w:line="240" w:lineRule="auto"/>
              <w:rPr>
                <w:rFonts w:ascii="Times New Roman" w:hAnsi="Times New Roman"/>
                <w:sz w:val="24"/>
                <w:szCs w:val="24"/>
                <w:lang w:eastAsia="ru-RU"/>
              </w:rPr>
            </w:pPr>
            <w:r>
              <w:rPr>
                <w:rFonts w:ascii="Times New Roman" w:hAnsi="Times New Roman"/>
                <w:sz w:val="24"/>
                <w:szCs w:val="24"/>
                <w:lang w:eastAsia="ru-RU"/>
              </w:rPr>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A5A01"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A5A01"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EA5A01" w:rsidRPr="00CA0FF9" w:rsidTr="000C4704">
        <w:trPr>
          <w:trHeight w:val="1"/>
        </w:trPr>
        <w:tc>
          <w:tcPr>
            <w:tcW w:w="250" w:type="dxa"/>
            <w:vMerge/>
            <w:tcBorders>
              <w:top w:val="single" w:sz="4" w:space="0" w:color="000000"/>
              <w:left w:val="single" w:sz="4" w:space="0" w:color="000000"/>
              <w:bottom w:val="nil"/>
              <w:right w:val="single" w:sz="4" w:space="0" w:color="000000"/>
            </w:tcBorders>
            <w:vAlign w:val="center"/>
          </w:tcPr>
          <w:p w:rsidR="00EA5A01" w:rsidRPr="003B7A0F" w:rsidRDefault="00EA5A01"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AA5F59">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экзамен</w:t>
            </w:r>
            <w:r w:rsidRPr="003B7A0F">
              <w:rPr>
                <w:rFonts w:ascii="Times New Roman" w:hAnsi="Times New Roman"/>
                <w:sz w:val="24"/>
                <w:szCs w:val="24"/>
                <w:lang w:eastAsia="ru-RU"/>
              </w:rPr>
              <w:t xml:space="preserve">  </w:t>
            </w:r>
            <w:r w:rsidRPr="003B7A0F">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p w:rsidR="00EA5A01" w:rsidRPr="003B7A0F" w:rsidRDefault="00EA5A01" w:rsidP="003B7A0F">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A5A01" w:rsidRPr="00BA65AD"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EA5A01" w:rsidRPr="00CA0FF9"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both"/>
              <w:rPr>
                <w:rFonts w:ascii="Times New Roman" w:hAnsi="Times New Roman"/>
                <w:sz w:val="24"/>
                <w:szCs w:val="24"/>
                <w:lang w:val="en-US" w:eastAsia="ru-RU"/>
              </w:rPr>
            </w:pPr>
            <w:r w:rsidRPr="003B7A0F">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55</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A5A01" w:rsidRPr="00BA65AD"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83</w:t>
            </w:r>
          </w:p>
        </w:tc>
      </w:tr>
    </w:tbl>
    <w:p w:rsidR="00EA5A01" w:rsidRDefault="00EA5A01" w:rsidP="00CE71AA">
      <w:pPr>
        <w:jc w:val="both"/>
        <w:rPr>
          <w:b/>
        </w:rPr>
      </w:pPr>
    </w:p>
    <w:p w:rsidR="00EA5A01" w:rsidRPr="000401BE" w:rsidRDefault="00EA5A01" w:rsidP="00CE71AA">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EA5A01" w:rsidRPr="003B7A0F" w:rsidRDefault="00EA5A01" w:rsidP="003B7A0F">
      <w:pPr>
        <w:spacing w:after="0" w:line="240" w:lineRule="auto"/>
        <w:ind w:left="360"/>
        <w:jc w:val="both"/>
        <w:rPr>
          <w:rFonts w:ascii="Times New Roman" w:hAnsi="Times New Roman"/>
          <w:sz w:val="24"/>
          <w:szCs w:val="24"/>
          <w:lang w:eastAsia="ru-RU"/>
        </w:rPr>
      </w:pPr>
    </w:p>
    <w:p w:rsidR="00EA5A01" w:rsidRPr="003B7A0F" w:rsidRDefault="00EA5A01" w:rsidP="001722BC">
      <w:pPr>
        <w:widowControl w:val="0"/>
        <w:numPr>
          <w:ilvl w:val="0"/>
          <w:numId w:val="22"/>
        </w:numPr>
        <w:autoSpaceDE w:val="0"/>
        <w:autoSpaceDN w:val="0"/>
        <w:adjustRightInd w:val="0"/>
        <w:spacing w:after="0" w:line="240" w:lineRule="auto"/>
        <w:contextualSpacing/>
        <w:jc w:val="both"/>
        <w:rPr>
          <w:rFonts w:ascii="Times New Roman" w:hAnsi="Times New Roman"/>
          <w:b/>
          <w:i/>
          <w:sz w:val="24"/>
          <w:szCs w:val="24"/>
          <w:lang w:eastAsia="ru-RU"/>
        </w:rPr>
      </w:pPr>
      <w:r w:rsidRPr="003B7A0F">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A5A01" w:rsidRPr="003B7A0F" w:rsidRDefault="00EA5A01" w:rsidP="003B7A0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EA5A01" w:rsidRPr="003B7A0F" w:rsidRDefault="00EA5A01" w:rsidP="003B7A0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B7A0F">
        <w:rPr>
          <w:rFonts w:ascii="Times New Roman" w:hAnsi="Times New Roman"/>
          <w:b/>
          <w:sz w:val="24"/>
          <w:szCs w:val="24"/>
          <w:lang w:eastAsia="ru-RU"/>
        </w:rPr>
        <w:t>4.1Распределение часов по разделам/темам и видам работы</w:t>
      </w:r>
    </w:p>
    <w:p w:rsidR="00EA5A01" w:rsidRPr="003B7A0F" w:rsidRDefault="00EA5A01"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B7A0F">
        <w:rPr>
          <w:rFonts w:ascii="Times New Roman" w:hAnsi="Times New Roman"/>
          <w:b/>
          <w:sz w:val="24"/>
          <w:szCs w:val="24"/>
          <w:lang w:eastAsia="ru-RU"/>
        </w:rPr>
        <w:t>4.1.1Очная форма обучения</w:t>
      </w:r>
    </w:p>
    <w:p w:rsidR="00EA5A01" w:rsidRPr="003B7A0F" w:rsidRDefault="00EA5A01"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507"/>
        <w:gridCol w:w="797"/>
        <w:gridCol w:w="941"/>
        <w:gridCol w:w="817"/>
        <w:gridCol w:w="1622"/>
        <w:gridCol w:w="2142"/>
      </w:tblGrid>
      <w:tr w:rsidR="00EA5A01" w:rsidRPr="00CA0FF9" w:rsidTr="002630FE">
        <w:tc>
          <w:tcPr>
            <w:tcW w:w="744" w:type="dxa"/>
            <w:vMerge w:val="restart"/>
          </w:tcPr>
          <w:p w:rsidR="00EA5A01" w:rsidRPr="003B7A0F" w:rsidRDefault="00EA5A01" w:rsidP="003B7A0F">
            <w:pPr>
              <w:spacing w:after="0" w:line="240" w:lineRule="auto"/>
              <w:jc w:val="center"/>
              <w:rPr>
                <w:rFonts w:ascii="Times New Roman" w:hAnsi="Times New Roman"/>
                <w:b/>
                <w:sz w:val="24"/>
                <w:szCs w:val="24"/>
                <w:lang w:eastAsia="ru-RU"/>
              </w:rPr>
            </w:pPr>
          </w:p>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508" w:type="dxa"/>
            <w:vMerge w:val="restart"/>
          </w:tcPr>
          <w:p w:rsidR="00EA5A01" w:rsidRPr="003B7A0F" w:rsidRDefault="00EA5A01" w:rsidP="003B7A0F">
            <w:pPr>
              <w:spacing w:after="0" w:line="240" w:lineRule="auto"/>
              <w:jc w:val="center"/>
              <w:rPr>
                <w:rFonts w:ascii="Times New Roman" w:hAnsi="Times New Roman"/>
                <w:b/>
                <w:sz w:val="24"/>
                <w:szCs w:val="24"/>
                <w:lang w:eastAsia="ru-RU"/>
              </w:rPr>
            </w:pPr>
          </w:p>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6319" w:type="dxa"/>
            <w:gridSpan w:val="5"/>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EA5A01" w:rsidRPr="00CA0FF9" w:rsidTr="00C62A65">
        <w:tc>
          <w:tcPr>
            <w:tcW w:w="744"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c>
          <w:tcPr>
            <w:tcW w:w="2508"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c>
          <w:tcPr>
            <w:tcW w:w="4177" w:type="dxa"/>
            <w:gridSpan w:val="4"/>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2142" w:type="dxa"/>
            <w:vMerge w:val="restart"/>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EA5A01" w:rsidRPr="00CA0FF9" w:rsidTr="00D9495D">
        <w:tc>
          <w:tcPr>
            <w:tcW w:w="744"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c>
          <w:tcPr>
            <w:tcW w:w="2508"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c>
          <w:tcPr>
            <w:tcW w:w="797"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941"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817" w:type="dxa"/>
          </w:tcPr>
          <w:p w:rsidR="00EA5A01" w:rsidRPr="003B7A0F" w:rsidRDefault="00EA5A01" w:rsidP="003B7A0F">
            <w:pPr>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ЛабЗ</w:t>
            </w:r>
          </w:p>
        </w:tc>
        <w:tc>
          <w:tcPr>
            <w:tcW w:w="1622" w:type="dxa"/>
          </w:tcPr>
          <w:p w:rsidR="00EA5A01" w:rsidRPr="003B7A0F" w:rsidRDefault="00EA5A01" w:rsidP="003B7A0F">
            <w:pPr>
              <w:spacing w:after="0" w:line="240" w:lineRule="auto"/>
              <w:rPr>
                <w:rFonts w:ascii="Times New Roman" w:hAnsi="Times New Roman"/>
                <w:b/>
                <w:sz w:val="24"/>
                <w:szCs w:val="24"/>
                <w:lang w:eastAsia="ru-RU"/>
              </w:rPr>
            </w:pPr>
            <w:r>
              <w:rPr>
                <w:rFonts w:ascii="Times New Roman" w:hAnsi="Times New Roman"/>
                <w:b/>
                <w:sz w:val="24"/>
                <w:szCs w:val="24"/>
                <w:lang w:eastAsia="ru-RU"/>
              </w:rPr>
              <w:t>Экзамен</w:t>
            </w:r>
          </w:p>
        </w:tc>
        <w:tc>
          <w:tcPr>
            <w:tcW w:w="2142"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r>
      <w:tr w:rsidR="00EA5A01" w:rsidRPr="00CA0FF9" w:rsidTr="00D9495D">
        <w:tc>
          <w:tcPr>
            <w:tcW w:w="744" w:type="dxa"/>
          </w:tcPr>
          <w:p w:rsidR="00EA5A01" w:rsidRPr="003B7A0F" w:rsidRDefault="00EA5A01" w:rsidP="001722BC">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1.</w:t>
            </w:r>
          </w:p>
        </w:tc>
        <w:tc>
          <w:tcPr>
            <w:tcW w:w="2508" w:type="dxa"/>
          </w:tcPr>
          <w:p w:rsidR="00EA5A01" w:rsidRPr="003B7A0F" w:rsidRDefault="00EA5A01" w:rsidP="003B7A0F">
            <w:pPr>
              <w:spacing w:after="0" w:line="240" w:lineRule="auto"/>
              <w:jc w:val="both"/>
              <w:rPr>
                <w:rFonts w:ascii="Times New Roman" w:hAnsi="Times New Roman"/>
                <w:color w:val="000000"/>
                <w:spacing w:val="2"/>
                <w:sz w:val="24"/>
                <w:szCs w:val="24"/>
              </w:rPr>
            </w:pPr>
            <w:r w:rsidRPr="00CA0FF9">
              <w:rPr>
                <w:rFonts w:ascii="Times New Roman" w:hAnsi="Times New Roman"/>
                <w:sz w:val="24"/>
                <w:szCs w:val="24"/>
              </w:rPr>
              <w:t xml:space="preserve">Понятие качества и мониторинга качества.  Риски образовательной среды и их влияние на мониторинг качества образования.  </w:t>
            </w:r>
          </w:p>
        </w:tc>
        <w:tc>
          <w:tcPr>
            <w:tcW w:w="797" w:type="dxa"/>
          </w:tcPr>
          <w:p w:rsidR="00EA5A01" w:rsidRPr="003B7A0F" w:rsidRDefault="00EA5A01"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941"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17"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22"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1</w:t>
            </w:r>
            <w:r>
              <w:rPr>
                <w:rFonts w:ascii="Times New Roman" w:hAnsi="Times New Roman"/>
                <w:sz w:val="24"/>
                <w:szCs w:val="24"/>
                <w:lang w:eastAsia="ru-RU"/>
              </w:rPr>
              <w:t>4</w:t>
            </w:r>
          </w:p>
        </w:tc>
      </w:tr>
      <w:tr w:rsidR="00EA5A01" w:rsidRPr="00CA0FF9" w:rsidTr="00D9495D">
        <w:tc>
          <w:tcPr>
            <w:tcW w:w="744" w:type="dxa"/>
          </w:tcPr>
          <w:p w:rsidR="00EA5A01" w:rsidRPr="003B7A0F" w:rsidRDefault="00EA5A01" w:rsidP="001722BC">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508" w:type="dxa"/>
          </w:tcPr>
          <w:p w:rsidR="00EA5A01" w:rsidRPr="003B7A0F" w:rsidRDefault="00EA5A01" w:rsidP="003B7A0F">
            <w:pPr>
              <w:spacing w:after="0" w:line="240" w:lineRule="auto"/>
              <w:jc w:val="both"/>
              <w:rPr>
                <w:rFonts w:ascii="Times New Roman" w:hAnsi="Times New Roman"/>
                <w:sz w:val="24"/>
                <w:szCs w:val="24"/>
                <w:lang w:eastAsia="ru-RU"/>
              </w:rPr>
            </w:pPr>
            <w:r w:rsidRPr="00CA0FF9">
              <w:rPr>
                <w:rFonts w:ascii="Times New Roman" w:hAnsi="Times New Roman"/>
                <w:sz w:val="24"/>
                <w:szCs w:val="24"/>
              </w:rPr>
              <w:t>Современные тенденции в управлении качеством</w:t>
            </w:r>
          </w:p>
        </w:tc>
        <w:tc>
          <w:tcPr>
            <w:tcW w:w="797" w:type="dxa"/>
          </w:tcPr>
          <w:p w:rsidR="00EA5A01" w:rsidRPr="003B7A0F" w:rsidRDefault="00EA5A01"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941"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17"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22"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1</w:t>
            </w:r>
            <w:r>
              <w:rPr>
                <w:rFonts w:ascii="Times New Roman" w:hAnsi="Times New Roman"/>
                <w:sz w:val="24"/>
                <w:szCs w:val="24"/>
                <w:lang w:eastAsia="ru-RU"/>
              </w:rPr>
              <w:t>4</w:t>
            </w:r>
          </w:p>
        </w:tc>
      </w:tr>
      <w:tr w:rsidR="00EA5A01" w:rsidRPr="00CA0FF9" w:rsidTr="00D9495D">
        <w:tc>
          <w:tcPr>
            <w:tcW w:w="744" w:type="dxa"/>
          </w:tcPr>
          <w:p w:rsidR="00EA5A01" w:rsidRPr="003B7A0F" w:rsidRDefault="00EA5A01" w:rsidP="001722BC">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508" w:type="dxa"/>
          </w:tcPr>
          <w:p w:rsidR="00EA5A01" w:rsidRPr="003B7A0F" w:rsidRDefault="00EA5A01" w:rsidP="003B7A0F">
            <w:pPr>
              <w:spacing w:after="0" w:line="240" w:lineRule="auto"/>
              <w:jc w:val="both"/>
              <w:rPr>
                <w:rFonts w:ascii="Times New Roman" w:hAnsi="Times New Roman"/>
                <w:sz w:val="24"/>
                <w:szCs w:val="24"/>
                <w:lang w:eastAsia="ru-RU"/>
              </w:rPr>
            </w:pPr>
            <w:r w:rsidRPr="00CA0FF9">
              <w:rPr>
                <w:rFonts w:ascii="Times New Roman" w:hAnsi="Times New Roman"/>
                <w:sz w:val="24"/>
                <w:szCs w:val="24"/>
              </w:rPr>
              <w:t>Системы оценки качества образования и образовательных услуг</w:t>
            </w:r>
          </w:p>
        </w:tc>
        <w:tc>
          <w:tcPr>
            <w:tcW w:w="797" w:type="dxa"/>
          </w:tcPr>
          <w:p w:rsidR="00EA5A01" w:rsidRPr="003B7A0F" w:rsidRDefault="00EA5A01"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941"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17"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22" w:type="dxa"/>
          </w:tcPr>
          <w:p w:rsidR="00EA5A01"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EA5A01" w:rsidRPr="00CA0FF9" w:rsidTr="00D9495D">
        <w:tc>
          <w:tcPr>
            <w:tcW w:w="744" w:type="dxa"/>
          </w:tcPr>
          <w:p w:rsidR="00EA5A01" w:rsidRPr="003B7A0F" w:rsidRDefault="00EA5A01" w:rsidP="001722BC">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508" w:type="dxa"/>
          </w:tcPr>
          <w:p w:rsidR="00EA5A01" w:rsidRPr="003B7A0F" w:rsidRDefault="00EA5A01" w:rsidP="003B7A0F">
            <w:pPr>
              <w:spacing w:after="0" w:line="240" w:lineRule="auto"/>
              <w:jc w:val="both"/>
              <w:rPr>
                <w:rFonts w:ascii="Times New Roman" w:hAnsi="Times New Roman"/>
                <w:sz w:val="24"/>
                <w:szCs w:val="24"/>
                <w:lang w:eastAsia="ru-RU"/>
              </w:rPr>
            </w:pPr>
            <w:r w:rsidRPr="00CA0FF9">
              <w:rPr>
                <w:rFonts w:ascii="Times New Roman" w:hAnsi="Times New Roman"/>
                <w:sz w:val="24"/>
                <w:szCs w:val="24"/>
              </w:rPr>
              <w:t>Виды и направления мониторинга в системе оценки качества образования на разных уровнях системы управления</w:t>
            </w:r>
          </w:p>
        </w:tc>
        <w:tc>
          <w:tcPr>
            <w:tcW w:w="797" w:type="dxa"/>
          </w:tcPr>
          <w:p w:rsidR="00EA5A01" w:rsidRPr="003B7A0F" w:rsidRDefault="00EA5A01"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941"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17"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22" w:type="dxa"/>
          </w:tcPr>
          <w:p w:rsidR="00EA5A01"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EA5A01" w:rsidRPr="00CA0FF9" w:rsidTr="00D9495D">
        <w:tc>
          <w:tcPr>
            <w:tcW w:w="744" w:type="dxa"/>
          </w:tcPr>
          <w:p w:rsidR="00EA5A01" w:rsidRPr="003B7A0F" w:rsidRDefault="00EA5A01"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508" w:type="dxa"/>
          </w:tcPr>
          <w:p w:rsidR="00EA5A01" w:rsidRPr="003B7A0F" w:rsidRDefault="00EA5A01"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Промежуточная аттестация</w:t>
            </w:r>
          </w:p>
        </w:tc>
        <w:tc>
          <w:tcPr>
            <w:tcW w:w="797"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941"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817"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22"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p>
        </w:tc>
      </w:tr>
      <w:tr w:rsidR="00EA5A01" w:rsidRPr="00CA0FF9" w:rsidTr="00D9495D">
        <w:tc>
          <w:tcPr>
            <w:tcW w:w="744" w:type="dxa"/>
          </w:tcPr>
          <w:p w:rsidR="00EA5A01" w:rsidRPr="003B7A0F" w:rsidRDefault="00EA5A01"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508" w:type="dxa"/>
          </w:tcPr>
          <w:p w:rsidR="00EA5A01" w:rsidRPr="003B7A0F" w:rsidRDefault="00EA5A01"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Итого </w:t>
            </w:r>
          </w:p>
        </w:tc>
        <w:tc>
          <w:tcPr>
            <w:tcW w:w="797"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41" w:type="dxa"/>
          </w:tcPr>
          <w:p w:rsidR="00EA5A01" w:rsidRPr="003B7A0F" w:rsidRDefault="00EA5A01" w:rsidP="0085620A">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1</w:t>
            </w:r>
            <w:r>
              <w:rPr>
                <w:rFonts w:ascii="Times New Roman" w:hAnsi="Times New Roman"/>
                <w:sz w:val="24"/>
                <w:szCs w:val="24"/>
                <w:lang w:eastAsia="ru-RU"/>
              </w:rPr>
              <w:t>6</w:t>
            </w:r>
          </w:p>
        </w:tc>
        <w:tc>
          <w:tcPr>
            <w:tcW w:w="817"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22" w:type="dxa"/>
          </w:tcPr>
          <w:p w:rsidR="00EA5A01"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55</w:t>
            </w:r>
          </w:p>
        </w:tc>
      </w:tr>
    </w:tbl>
    <w:p w:rsidR="00EA5A01" w:rsidRPr="003B7A0F" w:rsidRDefault="00EA5A01" w:rsidP="003B7A0F">
      <w:pPr>
        <w:autoSpaceDE w:val="0"/>
        <w:autoSpaceDN w:val="0"/>
        <w:adjustRightInd w:val="0"/>
        <w:spacing w:after="0" w:line="240" w:lineRule="auto"/>
        <w:ind w:left="360"/>
        <w:jc w:val="both"/>
        <w:rPr>
          <w:rFonts w:ascii="Times New Roman" w:hAnsi="Times New Roman"/>
          <w:sz w:val="24"/>
          <w:szCs w:val="24"/>
          <w:lang w:eastAsia="ru-RU"/>
        </w:rPr>
      </w:pPr>
      <w:r w:rsidRPr="003B7A0F">
        <w:rPr>
          <w:rFonts w:ascii="Times New Roman" w:hAnsi="Times New Roman"/>
          <w:sz w:val="24"/>
          <w:szCs w:val="24"/>
          <w:lang w:val="en-US" w:eastAsia="ru-RU"/>
        </w:rPr>
        <w:t xml:space="preserve">*- </w:t>
      </w:r>
      <w:r w:rsidRPr="003B7A0F">
        <w:rPr>
          <w:rFonts w:ascii="Times New Roman" w:hAnsi="Times New Roman"/>
          <w:sz w:val="24"/>
          <w:szCs w:val="24"/>
          <w:lang w:eastAsia="ru-RU"/>
        </w:rPr>
        <w:t>в интерактивной форме</w:t>
      </w:r>
    </w:p>
    <w:p w:rsidR="00EA5A01" w:rsidRPr="003B7A0F" w:rsidRDefault="00EA5A01" w:rsidP="003B7A0F">
      <w:pPr>
        <w:autoSpaceDE w:val="0"/>
        <w:autoSpaceDN w:val="0"/>
        <w:adjustRightInd w:val="0"/>
        <w:spacing w:after="0" w:line="240" w:lineRule="auto"/>
        <w:ind w:left="360"/>
        <w:jc w:val="both"/>
        <w:rPr>
          <w:rFonts w:ascii="Times New Roman" w:hAnsi="Times New Roman"/>
          <w:sz w:val="24"/>
          <w:szCs w:val="24"/>
          <w:lang w:eastAsia="ru-RU"/>
        </w:rPr>
      </w:pPr>
    </w:p>
    <w:p w:rsidR="00EA5A01" w:rsidRPr="003B7A0F" w:rsidRDefault="00EA5A01" w:rsidP="001722BC">
      <w:pPr>
        <w:widowControl w:val="0"/>
        <w:numPr>
          <w:ilvl w:val="2"/>
          <w:numId w:val="14"/>
        </w:numPr>
        <w:autoSpaceDE w:val="0"/>
        <w:autoSpaceDN w:val="0"/>
        <w:adjustRightInd w:val="0"/>
        <w:spacing w:after="0" w:line="240" w:lineRule="auto"/>
        <w:contextualSpacing/>
        <w:jc w:val="both"/>
        <w:rPr>
          <w:rFonts w:ascii="Times New Roman" w:hAnsi="Times New Roman"/>
          <w:b/>
          <w:sz w:val="24"/>
          <w:szCs w:val="24"/>
          <w:lang w:eastAsia="ru-RU"/>
        </w:rPr>
      </w:pPr>
      <w:r w:rsidRPr="003B7A0F">
        <w:rPr>
          <w:rFonts w:ascii="Times New Roman" w:hAnsi="Times New Roman"/>
          <w:b/>
          <w:sz w:val="24"/>
          <w:szCs w:val="24"/>
          <w:lang w:eastAsia="ru-RU"/>
        </w:rPr>
        <w:t>Заочная форма обучения</w:t>
      </w:r>
    </w:p>
    <w:p w:rsidR="00EA5A01" w:rsidRPr="003B7A0F" w:rsidRDefault="00EA5A01" w:rsidP="003B7A0F">
      <w:pPr>
        <w:widowControl w:val="0"/>
        <w:autoSpaceDE w:val="0"/>
        <w:autoSpaceDN w:val="0"/>
        <w:adjustRightInd w:val="0"/>
        <w:spacing w:after="0" w:line="240" w:lineRule="auto"/>
        <w:jc w:val="both"/>
        <w:rPr>
          <w:rFonts w:ascii="Times New Roman" w:hAnsi="Times New Roman"/>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520"/>
        <w:gridCol w:w="799"/>
        <w:gridCol w:w="948"/>
        <w:gridCol w:w="819"/>
        <w:gridCol w:w="1658"/>
        <w:gridCol w:w="2142"/>
      </w:tblGrid>
      <w:tr w:rsidR="00EA5A01" w:rsidRPr="00CA0FF9" w:rsidTr="00E774F6">
        <w:tc>
          <w:tcPr>
            <w:tcW w:w="684" w:type="dxa"/>
            <w:vMerge w:val="restart"/>
          </w:tcPr>
          <w:p w:rsidR="00EA5A01" w:rsidRPr="003B7A0F" w:rsidRDefault="00EA5A01" w:rsidP="003B7A0F">
            <w:pPr>
              <w:spacing w:after="0" w:line="240" w:lineRule="auto"/>
              <w:jc w:val="center"/>
              <w:rPr>
                <w:rFonts w:ascii="Times New Roman" w:hAnsi="Times New Roman"/>
                <w:b/>
                <w:sz w:val="24"/>
                <w:szCs w:val="24"/>
                <w:lang w:eastAsia="ru-RU"/>
              </w:rPr>
            </w:pPr>
          </w:p>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521" w:type="dxa"/>
            <w:vMerge w:val="restart"/>
          </w:tcPr>
          <w:p w:rsidR="00EA5A01" w:rsidRPr="003B7A0F" w:rsidRDefault="00EA5A01" w:rsidP="003B7A0F">
            <w:pPr>
              <w:spacing w:after="0" w:line="240" w:lineRule="auto"/>
              <w:jc w:val="center"/>
              <w:rPr>
                <w:rFonts w:ascii="Times New Roman" w:hAnsi="Times New Roman"/>
                <w:b/>
                <w:sz w:val="24"/>
                <w:szCs w:val="24"/>
                <w:lang w:eastAsia="ru-RU"/>
              </w:rPr>
            </w:pPr>
          </w:p>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6366" w:type="dxa"/>
            <w:gridSpan w:val="5"/>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EA5A01" w:rsidRPr="00CA0FF9" w:rsidTr="00840CD1">
        <w:tc>
          <w:tcPr>
            <w:tcW w:w="684"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c>
          <w:tcPr>
            <w:tcW w:w="2521"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c>
          <w:tcPr>
            <w:tcW w:w="4224" w:type="dxa"/>
            <w:gridSpan w:val="4"/>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2142" w:type="dxa"/>
            <w:vMerge w:val="restart"/>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EA5A01" w:rsidRPr="00CA0FF9" w:rsidTr="00F57201">
        <w:tc>
          <w:tcPr>
            <w:tcW w:w="684"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c>
          <w:tcPr>
            <w:tcW w:w="2521"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c>
          <w:tcPr>
            <w:tcW w:w="799"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948"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819" w:type="dxa"/>
          </w:tcPr>
          <w:p w:rsidR="00EA5A01" w:rsidRPr="003B7A0F" w:rsidRDefault="00EA5A01" w:rsidP="003B7A0F">
            <w:pPr>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ЛабЗ</w:t>
            </w:r>
          </w:p>
        </w:tc>
        <w:tc>
          <w:tcPr>
            <w:tcW w:w="1658" w:type="dxa"/>
          </w:tcPr>
          <w:p w:rsidR="00EA5A01" w:rsidRPr="003B7A0F" w:rsidRDefault="00EA5A01" w:rsidP="003B7A0F">
            <w:pPr>
              <w:spacing w:after="0" w:line="240" w:lineRule="auto"/>
              <w:rPr>
                <w:rFonts w:ascii="Times New Roman" w:hAnsi="Times New Roman"/>
                <w:b/>
                <w:sz w:val="24"/>
                <w:szCs w:val="24"/>
                <w:lang w:eastAsia="ru-RU"/>
              </w:rPr>
            </w:pPr>
            <w:r>
              <w:rPr>
                <w:rFonts w:ascii="Times New Roman" w:hAnsi="Times New Roman"/>
                <w:b/>
                <w:sz w:val="24"/>
                <w:szCs w:val="24"/>
                <w:lang w:eastAsia="ru-RU"/>
              </w:rPr>
              <w:t>Экзамен</w:t>
            </w:r>
          </w:p>
        </w:tc>
        <w:tc>
          <w:tcPr>
            <w:tcW w:w="2142"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r>
      <w:tr w:rsidR="00EA5A01" w:rsidRPr="00CA0FF9" w:rsidTr="00F57201">
        <w:tc>
          <w:tcPr>
            <w:tcW w:w="684" w:type="dxa"/>
          </w:tcPr>
          <w:p w:rsidR="00EA5A01" w:rsidRPr="003B7A0F" w:rsidRDefault="00EA5A01" w:rsidP="001722BC">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1</w:t>
            </w:r>
          </w:p>
        </w:tc>
        <w:tc>
          <w:tcPr>
            <w:tcW w:w="2521" w:type="dxa"/>
          </w:tcPr>
          <w:p w:rsidR="00EA5A01" w:rsidRPr="003B7A0F" w:rsidRDefault="00EA5A01" w:rsidP="003B7A0F">
            <w:pPr>
              <w:spacing w:after="0" w:line="240" w:lineRule="auto"/>
              <w:rPr>
                <w:rFonts w:ascii="Times New Roman" w:hAnsi="Times New Roman"/>
                <w:sz w:val="24"/>
                <w:szCs w:val="24"/>
                <w:lang w:eastAsia="ru-RU"/>
              </w:rPr>
            </w:pPr>
            <w:r w:rsidRPr="00CA0FF9">
              <w:rPr>
                <w:rFonts w:ascii="Times New Roman" w:hAnsi="Times New Roman"/>
                <w:sz w:val="24"/>
                <w:szCs w:val="24"/>
              </w:rPr>
              <w:t xml:space="preserve">Понятие качества и мониторинга качества.  Риски образовательной среды и их влияние на мониторинг качества образования.  </w:t>
            </w:r>
          </w:p>
        </w:tc>
        <w:tc>
          <w:tcPr>
            <w:tcW w:w="799"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8"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9"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58" w:type="dxa"/>
          </w:tcPr>
          <w:p w:rsidR="00EA5A01"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p>
        </w:tc>
      </w:tr>
      <w:tr w:rsidR="00EA5A01" w:rsidRPr="00CA0FF9" w:rsidTr="00F57201">
        <w:tc>
          <w:tcPr>
            <w:tcW w:w="684" w:type="dxa"/>
          </w:tcPr>
          <w:p w:rsidR="00EA5A01" w:rsidRPr="003B7A0F" w:rsidRDefault="00EA5A01" w:rsidP="001722BC">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521" w:type="dxa"/>
          </w:tcPr>
          <w:p w:rsidR="00EA5A01" w:rsidRPr="00CA0FF9" w:rsidRDefault="00EA5A01" w:rsidP="00574C45">
            <w:pPr>
              <w:rPr>
                <w:rFonts w:ascii="Times New Roman" w:hAnsi="Times New Roman"/>
                <w:sz w:val="24"/>
                <w:szCs w:val="24"/>
              </w:rPr>
            </w:pPr>
            <w:r w:rsidRPr="00CA0FF9">
              <w:rPr>
                <w:rFonts w:ascii="Times New Roman" w:hAnsi="Times New Roman"/>
                <w:sz w:val="24"/>
                <w:szCs w:val="24"/>
              </w:rPr>
              <w:t>Современные тенденции в управлении качеством</w:t>
            </w:r>
          </w:p>
        </w:tc>
        <w:tc>
          <w:tcPr>
            <w:tcW w:w="799"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8"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9"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58" w:type="dxa"/>
          </w:tcPr>
          <w:p w:rsidR="00EA5A01"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p>
        </w:tc>
      </w:tr>
      <w:tr w:rsidR="00EA5A01" w:rsidRPr="00CA0FF9" w:rsidTr="00F57201">
        <w:tc>
          <w:tcPr>
            <w:tcW w:w="684" w:type="dxa"/>
          </w:tcPr>
          <w:p w:rsidR="00EA5A01" w:rsidRPr="003B7A0F" w:rsidRDefault="00EA5A01" w:rsidP="001722BC">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521" w:type="dxa"/>
          </w:tcPr>
          <w:p w:rsidR="00EA5A01" w:rsidRPr="00CA0FF9" w:rsidRDefault="00EA5A01" w:rsidP="00574C45">
            <w:pPr>
              <w:rPr>
                <w:rFonts w:ascii="Times New Roman" w:hAnsi="Times New Roman"/>
                <w:sz w:val="24"/>
                <w:szCs w:val="24"/>
              </w:rPr>
            </w:pPr>
            <w:r w:rsidRPr="00CA0FF9">
              <w:rPr>
                <w:rFonts w:ascii="Times New Roman" w:hAnsi="Times New Roman"/>
                <w:sz w:val="24"/>
                <w:szCs w:val="24"/>
              </w:rPr>
              <w:t>Системы оценки качества образования и образовательных услуг</w:t>
            </w:r>
          </w:p>
        </w:tc>
        <w:tc>
          <w:tcPr>
            <w:tcW w:w="799"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948"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9"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58" w:type="dxa"/>
          </w:tcPr>
          <w:p w:rsidR="00EA5A01"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p>
        </w:tc>
      </w:tr>
      <w:tr w:rsidR="00EA5A01" w:rsidRPr="00CA0FF9" w:rsidTr="00F57201">
        <w:tc>
          <w:tcPr>
            <w:tcW w:w="684" w:type="dxa"/>
          </w:tcPr>
          <w:p w:rsidR="00EA5A01" w:rsidRPr="003B7A0F" w:rsidRDefault="00EA5A01" w:rsidP="001722BC">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521" w:type="dxa"/>
          </w:tcPr>
          <w:p w:rsidR="00EA5A01" w:rsidRPr="00CA0FF9" w:rsidRDefault="00EA5A01" w:rsidP="00574C45">
            <w:pPr>
              <w:rPr>
                <w:rFonts w:ascii="Times New Roman" w:hAnsi="Times New Roman"/>
                <w:sz w:val="24"/>
                <w:szCs w:val="24"/>
              </w:rPr>
            </w:pPr>
            <w:r w:rsidRPr="00CA0FF9">
              <w:rPr>
                <w:rFonts w:ascii="Times New Roman" w:hAnsi="Times New Roman"/>
                <w:sz w:val="24"/>
                <w:szCs w:val="24"/>
              </w:rPr>
              <w:t>Виды и направления мониторинга в системе оценки качества образования на разных уровнях системы управления</w:t>
            </w:r>
          </w:p>
        </w:tc>
        <w:tc>
          <w:tcPr>
            <w:tcW w:w="799"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8"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9"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58" w:type="dxa"/>
          </w:tcPr>
          <w:p w:rsidR="00EA5A01"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EA5A01" w:rsidRPr="00CA0FF9" w:rsidTr="00F57201">
        <w:tc>
          <w:tcPr>
            <w:tcW w:w="684" w:type="dxa"/>
          </w:tcPr>
          <w:p w:rsidR="00EA5A01" w:rsidRPr="003B7A0F" w:rsidRDefault="00EA5A01"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521" w:type="dxa"/>
          </w:tcPr>
          <w:p w:rsidR="00EA5A01" w:rsidRPr="003B7A0F" w:rsidRDefault="00EA5A01"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Промежуточная аттестация</w:t>
            </w:r>
          </w:p>
        </w:tc>
        <w:tc>
          <w:tcPr>
            <w:tcW w:w="799"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948"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819"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58"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p>
        </w:tc>
      </w:tr>
      <w:tr w:rsidR="00EA5A01" w:rsidRPr="00CA0FF9" w:rsidTr="00F57201">
        <w:tc>
          <w:tcPr>
            <w:tcW w:w="684" w:type="dxa"/>
          </w:tcPr>
          <w:p w:rsidR="00EA5A01" w:rsidRPr="003B7A0F" w:rsidRDefault="00EA5A01"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521" w:type="dxa"/>
          </w:tcPr>
          <w:p w:rsidR="00EA5A01" w:rsidRPr="00023F34" w:rsidRDefault="00EA5A01" w:rsidP="003B7A0F">
            <w:pPr>
              <w:spacing w:after="0" w:line="240" w:lineRule="auto"/>
              <w:jc w:val="both"/>
              <w:rPr>
                <w:rFonts w:ascii="Times New Roman" w:hAnsi="Times New Roman"/>
                <w:b/>
                <w:sz w:val="24"/>
                <w:szCs w:val="24"/>
                <w:lang w:eastAsia="ru-RU"/>
              </w:rPr>
            </w:pPr>
            <w:r w:rsidRPr="00023F34">
              <w:rPr>
                <w:rFonts w:ascii="Times New Roman" w:hAnsi="Times New Roman"/>
                <w:b/>
                <w:sz w:val="24"/>
                <w:szCs w:val="24"/>
                <w:lang w:eastAsia="ru-RU"/>
              </w:rPr>
              <w:t xml:space="preserve">Итого </w:t>
            </w:r>
          </w:p>
        </w:tc>
        <w:tc>
          <w:tcPr>
            <w:tcW w:w="799" w:type="dxa"/>
          </w:tcPr>
          <w:p w:rsidR="00EA5A01" w:rsidRPr="00023F34" w:rsidRDefault="00EA5A01" w:rsidP="003B7A0F">
            <w:pPr>
              <w:spacing w:after="0" w:line="240" w:lineRule="auto"/>
              <w:jc w:val="center"/>
              <w:rPr>
                <w:rFonts w:ascii="Times New Roman" w:hAnsi="Times New Roman"/>
                <w:b/>
                <w:sz w:val="24"/>
                <w:szCs w:val="24"/>
                <w:lang w:eastAsia="ru-RU"/>
              </w:rPr>
            </w:pPr>
            <w:r w:rsidRPr="00023F34">
              <w:rPr>
                <w:rFonts w:ascii="Times New Roman" w:hAnsi="Times New Roman"/>
                <w:b/>
                <w:sz w:val="24"/>
                <w:szCs w:val="24"/>
                <w:lang w:eastAsia="ru-RU"/>
              </w:rPr>
              <w:t>6</w:t>
            </w:r>
          </w:p>
        </w:tc>
        <w:tc>
          <w:tcPr>
            <w:tcW w:w="948" w:type="dxa"/>
          </w:tcPr>
          <w:p w:rsidR="00EA5A01" w:rsidRPr="00023F34" w:rsidRDefault="00EA5A01" w:rsidP="003B7A0F">
            <w:pPr>
              <w:spacing w:after="0" w:line="240" w:lineRule="auto"/>
              <w:jc w:val="center"/>
              <w:rPr>
                <w:rFonts w:ascii="Times New Roman" w:hAnsi="Times New Roman"/>
                <w:b/>
                <w:sz w:val="24"/>
                <w:szCs w:val="24"/>
                <w:lang w:eastAsia="ru-RU"/>
              </w:rPr>
            </w:pPr>
            <w:r w:rsidRPr="00023F34">
              <w:rPr>
                <w:rFonts w:ascii="Times New Roman" w:hAnsi="Times New Roman"/>
                <w:b/>
                <w:sz w:val="24"/>
                <w:szCs w:val="24"/>
                <w:lang w:eastAsia="ru-RU"/>
              </w:rPr>
              <w:t>8</w:t>
            </w:r>
          </w:p>
        </w:tc>
        <w:tc>
          <w:tcPr>
            <w:tcW w:w="819" w:type="dxa"/>
          </w:tcPr>
          <w:p w:rsidR="00EA5A01" w:rsidRPr="00023F34" w:rsidRDefault="00EA5A01" w:rsidP="003B7A0F">
            <w:pPr>
              <w:spacing w:after="0" w:line="240" w:lineRule="auto"/>
              <w:jc w:val="center"/>
              <w:rPr>
                <w:rFonts w:ascii="Times New Roman" w:hAnsi="Times New Roman"/>
                <w:b/>
                <w:sz w:val="24"/>
                <w:szCs w:val="24"/>
                <w:lang w:eastAsia="ru-RU"/>
              </w:rPr>
            </w:pPr>
          </w:p>
        </w:tc>
        <w:tc>
          <w:tcPr>
            <w:tcW w:w="1658" w:type="dxa"/>
          </w:tcPr>
          <w:p w:rsidR="00EA5A01" w:rsidRPr="00023F34" w:rsidRDefault="00EA5A01" w:rsidP="003B7A0F">
            <w:pPr>
              <w:spacing w:after="0" w:line="240" w:lineRule="auto"/>
              <w:jc w:val="center"/>
              <w:rPr>
                <w:rFonts w:ascii="Times New Roman" w:hAnsi="Times New Roman"/>
                <w:b/>
                <w:sz w:val="24"/>
                <w:szCs w:val="24"/>
                <w:lang w:eastAsia="ru-RU"/>
              </w:rPr>
            </w:pPr>
          </w:p>
        </w:tc>
        <w:tc>
          <w:tcPr>
            <w:tcW w:w="2142" w:type="dxa"/>
          </w:tcPr>
          <w:p w:rsidR="00EA5A01" w:rsidRPr="00023F34" w:rsidRDefault="00EA5A01" w:rsidP="003B7A0F">
            <w:pPr>
              <w:spacing w:after="0" w:line="240" w:lineRule="auto"/>
              <w:jc w:val="center"/>
              <w:rPr>
                <w:rFonts w:ascii="Times New Roman" w:hAnsi="Times New Roman"/>
                <w:b/>
                <w:sz w:val="24"/>
                <w:szCs w:val="24"/>
                <w:lang w:eastAsia="ru-RU"/>
              </w:rPr>
            </w:pPr>
            <w:r w:rsidRPr="00023F34">
              <w:rPr>
                <w:rFonts w:ascii="Times New Roman" w:hAnsi="Times New Roman"/>
                <w:b/>
                <w:sz w:val="24"/>
                <w:szCs w:val="24"/>
                <w:lang w:eastAsia="ru-RU"/>
              </w:rPr>
              <w:t>8</w:t>
            </w:r>
            <w:r>
              <w:rPr>
                <w:rFonts w:ascii="Times New Roman" w:hAnsi="Times New Roman"/>
                <w:b/>
                <w:sz w:val="24"/>
                <w:szCs w:val="24"/>
                <w:lang w:eastAsia="ru-RU"/>
              </w:rPr>
              <w:t>3</w:t>
            </w:r>
          </w:p>
        </w:tc>
      </w:tr>
    </w:tbl>
    <w:p w:rsidR="00EA5A01" w:rsidRPr="003B7A0F" w:rsidRDefault="00EA5A01" w:rsidP="003B7A0F">
      <w:pPr>
        <w:widowControl w:val="0"/>
        <w:autoSpaceDE w:val="0"/>
        <w:autoSpaceDN w:val="0"/>
        <w:adjustRightInd w:val="0"/>
        <w:spacing w:after="0" w:line="240" w:lineRule="auto"/>
        <w:jc w:val="both"/>
        <w:rPr>
          <w:rFonts w:ascii="Times New Roman" w:hAnsi="Times New Roman"/>
          <w:sz w:val="24"/>
          <w:szCs w:val="24"/>
          <w:lang w:val="en-US" w:eastAsia="ru-RU"/>
        </w:rPr>
      </w:pPr>
    </w:p>
    <w:p w:rsidR="00EA5A01" w:rsidRPr="003B7A0F" w:rsidRDefault="00EA5A01" w:rsidP="003B7A0F">
      <w:pPr>
        <w:widowControl w:val="0"/>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val="en-US" w:eastAsia="ru-RU"/>
        </w:rPr>
        <w:t xml:space="preserve">     *- </w:t>
      </w:r>
      <w:r w:rsidRPr="003B7A0F">
        <w:rPr>
          <w:rFonts w:ascii="Times New Roman" w:hAnsi="Times New Roman"/>
          <w:sz w:val="24"/>
          <w:szCs w:val="24"/>
          <w:lang w:eastAsia="ru-RU"/>
        </w:rPr>
        <w:t>в интерактивной форме</w:t>
      </w:r>
    </w:p>
    <w:p w:rsidR="00EA5A01" w:rsidRDefault="00EA5A01" w:rsidP="003B7A0F">
      <w:pPr>
        <w:autoSpaceDE w:val="0"/>
        <w:autoSpaceDN w:val="0"/>
        <w:adjustRightInd w:val="0"/>
        <w:spacing w:after="0" w:line="240" w:lineRule="auto"/>
        <w:jc w:val="both"/>
        <w:rPr>
          <w:rFonts w:ascii="Times New Roman" w:hAnsi="Times New Roman"/>
          <w:sz w:val="24"/>
          <w:szCs w:val="24"/>
          <w:lang w:eastAsia="ru-RU"/>
        </w:rPr>
      </w:pPr>
    </w:p>
    <w:p w:rsidR="00EA5A01" w:rsidRPr="003B7A0F" w:rsidRDefault="00EA5A01" w:rsidP="001722BC">
      <w:pPr>
        <w:numPr>
          <w:ilvl w:val="1"/>
          <w:numId w:val="15"/>
        </w:numPr>
        <w:autoSpaceDE w:val="0"/>
        <w:autoSpaceDN w:val="0"/>
        <w:adjustRightInd w:val="0"/>
        <w:spacing w:after="0" w:line="240" w:lineRule="auto"/>
        <w:jc w:val="both"/>
        <w:rPr>
          <w:rFonts w:ascii="Times New Roman" w:hAnsi="Times New Roman"/>
          <w:b/>
          <w:i/>
          <w:sz w:val="24"/>
          <w:szCs w:val="24"/>
          <w:lang w:eastAsia="ru-RU"/>
        </w:rPr>
      </w:pPr>
      <w:r w:rsidRPr="003B7A0F">
        <w:rPr>
          <w:rFonts w:ascii="Times New Roman" w:hAnsi="Times New Roman"/>
          <w:b/>
          <w:i/>
          <w:sz w:val="24"/>
          <w:szCs w:val="24"/>
          <w:lang w:eastAsia="ru-RU"/>
        </w:rPr>
        <w:t>Программа дисциплины, структурированная по темам / разделам</w:t>
      </w:r>
    </w:p>
    <w:p w:rsidR="00EA5A01" w:rsidRPr="003B7A0F" w:rsidRDefault="00EA5A01" w:rsidP="003B7A0F">
      <w:pPr>
        <w:autoSpaceDE w:val="0"/>
        <w:autoSpaceDN w:val="0"/>
        <w:adjustRightInd w:val="0"/>
        <w:spacing w:after="0" w:line="240" w:lineRule="auto"/>
        <w:ind w:left="1440"/>
        <w:jc w:val="center"/>
        <w:rPr>
          <w:rFonts w:ascii="Times New Roman" w:hAnsi="Times New Roman"/>
          <w:b/>
          <w:sz w:val="24"/>
          <w:szCs w:val="24"/>
          <w:lang w:eastAsia="ru-RU"/>
        </w:rPr>
      </w:pPr>
    </w:p>
    <w:p w:rsidR="00EA5A01" w:rsidRPr="003B7A0F" w:rsidRDefault="00EA5A01" w:rsidP="001722BC">
      <w:pPr>
        <w:numPr>
          <w:ilvl w:val="2"/>
          <w:numId w:val="15"/>
        </w:num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курса</w:t>
      </w: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6"/>
      </w:tblGrid>
      <w:tr w:rsidR="00EA5A01" w:rsidRPr="00CA0FF9" w:rsidTr="003B7A0F">
        <w:tc>
          <w:tcPr>
            <w:tcW w:w="817"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977"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темы (раздела) дисциплины</w:t>
            </w:r>
          </w:p>
        </w:tc>
        <w:tc>
          <w:tcPr>
            <w:tcW w:w="5777"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занятия</w:t>
            </w:r>
          </w:p>
        </w:tc>
      </w:tr>
      <w:tr w:rsidR="00EA5A01" w:rsidRPr="00CA0FF9" w:rsidTr="003B7A0F">
        <w:tc>
          <w:tcPr>
            <w:tcW w:w="817" w:type="dxa"/>
          </w:tcPr>
          <w:p w:rsidR="00EA5A01" w:rsidRPr="003B7A0F" w:rsidRDefault="00EA5A01" w:rsidP="001722BC">
            <w:pPr>
              <w:widowControl w:val="0"/>
              <w:numPr>
                <w:ilvl w:val="0"/>
                <w:numId w:val="16"/>
              </w:numPr>
              <w:autoSpaceDE w:val="0"/>
              <w:autoSpaceDN w:val="0"/>
              <w:adjustRightInd w:val="0"/>
              <w:spacing w:after="0" w:line="240" w:lineRule="auto"/>
              <w:ind w:left="0"/>
              <w:contextualSpacing/>
              <w:jc w:val="center"/>
              <w:rPr>
                <w:rFonts w:ascii="Times New Roman" w:hAnsi="Times New Roman"/>
                <w:sz w:val="24"/>
                <w:szCs w:val="24"/>
                <w:lang w:eastAsia="ru-RU"/>
              </w:rPr>
            </w:pPr>
          </w:p>
        </w:tc>
        <w:tc>
          <w:tcPr>
            <w:tcW w:w="2977" w:type="dxa"/>
          </w:tcPr>
          <w:p w:rsidR="00EA5A01" w:rsidRPr="003B7A0F" w:rsidRDefault="00EA5A01" w:rsidP="003B7A0F">
            <w:pPr>
              <w:spacing w:after="0" w:line="240" w:lineRule="auto"/>
              <w:rPr>
                <w:rFonts w:ascii="Times New Roman" w:hAnsi="Times New Roman"/>
                <w:sz w:val="24"/>
                <w:szCs w:val="24"/>
                <w:lang w:eastAsia="ru-RU"/>
              </w:rPr>
            </w:pPr>
            <w:r w:rsidRPr="00CA0FF9">
              <w:rPr>
                <w:rFonts w:ascii="Times New Roman" w:hAnsi="Times New Roman"/>
                <w:sz w:val="24"/>
                <w:szCs w:val="24"/>
              </w:rPr>
              <w:t xml:space="preserve">Понятие качества и мониторинга качества.  Риски образовательной среды и их влияние на мониторинг качества образования.  </w:t>
            </w:r>
          </w:p>
        </w:tc>
        <w:tc>
          <w:tcPr>
            <w:tcW w:w="5777" w:type="dxa"/>
          </w:tcPr>
          <w:p w:rsidR="00EA5A01" w:rsidRPr="003B7A0F" w:rsidRDefault="00EA5A01" w:rsidP="003B7A0F">
            <w:pPr>
              <w:autoSpaceDE w:val="0"/>
              <w:autoSpaceDN w:val="0"/>
              <w:adjustRightInd w:val="0"/>
              <w:spacing w:after="0" w:line="240" w:lineRule="auto"/>
              <w:contextualSpacing/>
              <w:jc w:val="both"/>
              <w:rPr>
                <w:rFonts w:ascii="Times New Roman" w:hAnsi="Times New Roman"/>
                <w:sz w:val="24"/>
                <w:szCs w:val="24"/>
                <w:lang w:eastAsia="ru-RU"/>
              </w:rPr>
            </w:pPr>
            <w:r w:rsidRPr="00CA0FF9">
              <w:rPr>
                <w:rFonts w:ascii="Times New Roman" w:hAnsi="Times New Roman"/>
                <w:sz w:val="24"/>
                <w:szCs w:val="24"/>
              </w:rPr>
              <w:t>Историческое развитие науки о качестве и ее практических приложений. Общие термины и определения, особенности терминологии качества в сфере образования. Общая концепция качества (качество результатов, процессов и системы образовательного учреждения). Риски образовательной среды и их влияние на мониторинг качества образования.  Политико-правовые аспекты развития систем управления качеством.</w:t>
            </w:r>
          </w:p>
        </w:tc>
      </w:tr>
      <w:tr w:rsidR="00EA5A01" w:rsidRPr="00CA0FF9" w:rsidTr="00C85FCB">
        <w:tc>
          <w:tcPr>
            <w:tcW w:w="817" w:type="dxa"/>
          </w:tcPr>
          <w:p w:rsidR="00EA5A01" w:rsidRPr="003B7A0F" w:rsidRDefault="00EA5A01" w:rsidP="001722BC">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977" w:type="dxa"/>
          </w:tcPr>
          <w:p w:rsidR="00EA5A01" w:rsidRPr="00CA0FF9" w:rsidRDefault="00EA5A01" w:rsidP="00574C45">
            <w:pPr>
              <w:rPr>
                <w:rFonts w:ascii="Times New Roman" w:hAnsi="Times New Roman"/>
                <w:sz w:val="24"/>
                <w:szCs w:val="24"/>
              </w:rPr>
            </w:pPr>
            <w:r w:rsidRPr="00CA0FF9">
              <w:rPr>
                <w:rFonts w:ascii="Times New Roman" w:hAnsi="Times New Roman"/>
                <w:sz w:val="24"/>
                <w:szCs w:val="24"/>
              </w:rPr>
              <w:t>Современные тенденции в управлении качеством</w:t>
            </w:r>
          </w:p>
        </w:tc>
        <w:tc>
          <w:tcPr>
            <w:tcW w:w="5777" w:type="dxa"/>
          </w:tcPr>
          <w:p w:rsidR="00EA5A01" w:rsidRPr="003B7A0F" w:rsidRDefault="00EA5A01" w:rsidP="003B7A0F">
            <w:pPr>
              <w:autoSpaceDE w:val="0"/>
              <w:autoSpaceDN w:val="0"/>
              <w:adjustRightInd w:val="0"/>
              <w:spacing w:after="0" w:line="240" w:lineRule="auto"/>
              <w:contextualSpacing/>
              <w:jc w:val="both"/>
              <w:rPr>
                <w:rFonts w:ascii="Times New Roman" w:hAnsi="Times New Roman"/>
                <w:sz w:val="24"/>
                <w:szCs w:val="24"/>
                <w:lang w:eastAsia="ru-RU"/>
              </w:rPr>
            </w:pPr>
            <w:r w:rsidRPr="00CA0FF9">
              <w:rPr>
                <w:rFonts w:ascii="Times New Roman" w:hAnsi="Times New Roman"/>
                <w:sz w:val="24"/>
                <w:szCs w:val="24"/>
              </w:rPr>
              <w:t>Современные тенденции в управлении качеством: концептуализация качества; связь качества с миссией и целями образования, с учётом влияния рисков образовательной среды и их предупреждения, прогнозирование и проектирование качества, включение всех субъектов образования, объективные показатели и критерии, информатизация системы управления качеством.</w:t>
            </w:r>
          </w:p>
        </w:tc>
      </w:tr>
      <w:tr w:rsidR="00EA5A01" w:rsidRPr="00CA0FF9" w:rsidTr="00C85FCB">
        <w:tc>
          <w:tcPr>
            <w:tcW w:w="817" w:type="dxa"/>
          </w:tcPr>
          <w:p w:rsidR="00EA5A01" w:rsidRPr="003B7A0F" w:rsidRDefault="00EA5A01" w:rsidP="001722BC">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977" w:type="dxa"/>
          </w:tcPr>
          <w:p w:rsidR="00EA5A01" w:rsidRPr="00CA0FF9" w:rsidRDefault="00EA5A01" w:rsidP="00574C45">
            <w:pPr>
              <w:rPr>
                <w:rFonts w:ascii="Times New Roman" w:hAnsi="Times New Roman"/>
                <w:sz w:val="24"/>
                <w:szCs w:val="24"/>
              </w:rPr>
            </w:pPr>
            <w:r w:rsidRPr="00CA0FF9">
              <w:rPr>
                <w:rFonts w:ascii="Times New Roman" w:hAnsi="Times New Roman"/>
                <w:sz w:val="24"/>
                <w:szCs w:val="24"/>
              </w:rPr>
              <w:t>Системы оценки качества образования и образовательных услуг</w:t>
            </w:r>
          </w:p>
        </w:tc>
        <w:tc>
          <w:tcPr>
            <w:tcW w:w="5777" w:type="dxa"/>
          </w:tcPr>
          <w:p w:rsidR="00EA5A01" w:rsidRPr="003B7A0F" w:rsidRDefault="00EA5A01" w:rsidP="003B7A0F">
            <w:pPr>
              <w:autoSpaceDE w:val="0"/>
              <w:autoSpaceDN w:val="0"/>
              <w:adjustRightInd w:val="0"/>
              <w:spacing w:after="0" w:line="240" w:lineRule="auto"/>
              <w:contextualSpacing/>
              <w:jc w:val="both"/>
              <w:rPr>
                <w:rFonts w:ascii="Times New Roman" w:hAnsi="Times New Roman"/>
                <w:sz w:val="24"/>
                <w:szCs w:val="24"/>
                <w:lang w:eastAsia="ru-RU"/>
              </w:rPr>
            </w:pPr>
            <w:r w:rsidRPr="00CA0FF9">
              <w:rPr>
                <w:rFonts w:ascii="Times New Roman" w:hAnsi="Times New Roman"/>
                <w:sz w:val="24"/>
                <w:szCs w:val="24"/>
              </w:rPr>
              <w:t>Оценка качества образования. Синтез внешней (государственной и общественной) оценки и самооценки образовательной системы любого уровня как основа эффективной оценки качества образования. Методы построения системы мониторинга качества в образовательных учреждениях в соответствии с типовой моделью СК ОУ. Изучение и оценка условий и результатов образовательной деятельности в системе оценки качества образования на разных уровнях управления.</w:t>
            </w:r>
          </w:p>
        </w:tc>
      </w:tr>
      <w:tr w:rsidR="00EA5A01" w:rsidRPr="00CA0FF9" w:rsidTr="00C85FCB">
        <w:tc>
          <w:tcPr>
            <w:tcW w:w="817" w:type="dxa"/>
          </w:tcPr>
          <w:p w:rsidR="00EA5A01" w:rsidRPr="003B7A0F" w:rsidRDefault="00EA5A01" w:rsidP="001722BC">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977" w:type="dxa"/>
          </w:tcPr>
          <w:p w:rsidR="00EA5A01" w:rsidRPr="00CA0FF9" w:rsidRDefault="00EA5A01" w:rsidP="00574C45">
            <w:pPr>
              <w:rPr>
                <w:rFonts w:ascii="Times New Roman" w:hAnsi="Times New Roman"/>
                <w:sz w:val="24"/>
                <w:szCs w:val="24"/>
              </w:rPr>
            </w:pPr>
            <w:r w:rsidRPr="00CA0FF9">
              <w:rPr>
                <w:rFonts w:ascii="Times New Roman" w:hAnsi="Times New Roman"/>
                <w:sz w:val="24"/>
                <w:szCs w:val="24"/>
              </w:rPr>
              <w:t>Виды и направления мониторинга в системе оценки качества образования на разных уровнях системы управления</w:t>
            </w:r>
          </w:p>
        </w:tc>
        <w:tc>
          <w:tcPr>
            <w:tcW w:w="5777" w:type="dxa"/>
          </w:tcPr>
          <w:p w:rsidR="00EA5A01" w:rsidRPr="003B7A0F" w:rsidRDefault="00EA5A01" w:rsidP="003B7A0F">
            <w:pPr>
              <w:autoSpaceDE w:val="0"/>
              <w:autoSpaceDN w:val="0"/>
              <w:adjustRightInd w:val="0"/>
              <w:spacing w:after="0" w:line="240" w:lineRule="auto"/>
              <w:contextualSpacing/>
              <w:jc w:val="both"/>
              <w:rPr>
                <w:rFonts w:ascii="Times New Roman" w:hAnsi="Times New Roman"/>
                <w:sz w:val="24"/>
                <w:szCs w:val="24"/>
                <w:lang w:eastAsia="ru-RU"/>
              </w:rPr>
            </w:pPr>
            <w:r w:rsidRPr="00CA0FF9">
              <w:rPr>
                <w:rFonts w:ascii="Times New Roman" w:hAnsi="Times New Roman"/>
                <w:sz w:val="24"/>
                <w:szCs w:val="24"/>
              </w:rPr>
              <w:t>Виды и направления мониторинга в системе оценки качества образования на разных уровнях системы управления. Этапы педагогического мониторинга: подготовительный (определяются программа и инструментарий); полевой (сбор информации и проведение диагностики); систематизации, обобщения, интерпретации информации (экспертиза и принятие решений). Формы деятельности по управлению качеством образования: диагностико-аналитическая, коррекционно-развивающая, консультативная, практическая.</w:t>
            </w:r>
          </w:p>
        </w:tc>
      </w:tr>
    </w:tbl>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4.2.2. Содержание практических занятий</w:t>
      </w: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3"/>
      </w:tblGrid>
      <w:tr w:rsidR="00EA5A01" w:rsidRPr="00CA0FF9" w:rsidTr="003B7A0F">
        <w:tc>
          <w:tcPr>
            <w:tcW w:w="817"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10"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темы (раздела) дисциплины</w:t>
            </w:r>
          </w:p>
        </w:tc>
        <w:tc>
          <w:tcPr>
            <w:tcW w:w="6344"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практического занятия</w:t>
            </w:r>
          </w:p>
        </w:tc>
      </w:tr>
      <w:tr w:rsidR="00EA5A01" w:rsidRPr="00CA0FF9" w:rsidTr="003B7A0F">
        <w:tc>
          <w:tcPr>
            <w:tcW w:w="817" w:type="dxa"/>
          </w:tcPr>
          <w:p w:rsidR="00EA5A01" w:rsidRPr="003B7A0F" w:rsidRDefault="00EA5A01" w:rsidP="003B7A0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B7A0F">
              <w:rPr>
                <w:rFonts w:ascii="Times New Roman" w:hAnsi="Times New Roman"/>
                <w:sz w:val="24"/>
                <w:szCs w:val="24"/>
                <w:lang w:eastAsia="ru-RU"/>
              </w:rPr>
              <w:t>1</w:t>
            </w:r>
          </w:p>
        </w:tc>
        <w:tc>
          <w:tcPr>
            <w:tcW w:w="2410" w:type="dxa"/>
          </w:tcPr>
          <w:p w:rsidR="00EA5A01" w:rsidRPr="003B7A0F" w:rsidRDefault="00EA5A01" w:rsidP="000D7FBA">
            <w:pPr>
              <w:spacing w:after="0" w:line="240" w:lineRule="auto"/>
              <w:jc w:val="both"/>
              <w:rPr>
                <w:rFonts w:ascii="Times New Roman" w:hAnsi="Times New Roman"/>
                <w:sz w:val="24"/>
                <w:szCs w:val="24"/>
              </w:rPr>
            </w:pPr>
            <w:r w:rsidRPr="00CA0FF9">
              <w:rPr>
                <w:rFonts w:ascii="Times New Roman" w:hAnsi="Times New Roman"/>
                <w:sz w:val="24"/>
                <w:szCs w:val="24"/>
              </w:rPr>
              <w:t xml:space="preserve">Понятие качества и мониторинга качества.  Риски образовательной среды и их влияние на мониторинг качества образования. </w:t>
            </w:r>
          </w:p>
        </w:tc>
        <w:tc>
          <w:tcPr>
            <w:tcW w:w="6344" w:type="dxa"/>
          </w:tcPr>
          <w:p w:rsidR="00EA5A01" w:rsidRPr="00CA0FF9" w:rsidRDefault="00EA5A01" w:rsidP="003B7A0F">
            <w:pPr>
              <w:autoSpaceDE w:val="0"/>
              <w:autoSpaceDN w:val="0"/>
              <w:adjustRightInd w:val="0"/>
              <w:spacing w:after="0" w:line="240" w:lineRule="auto"/>
              <w:contextualSpacing/>
              <w:jc w:val="both"/>
              <w:rPr>
                <w:rFonts w:ascii="Times New Roman" w:hAnsi="Times New Roman"/>
                <w:b/>
                <w:sz w:val="24"/>
                <w:szCs w:val="24"/>
              </w:rPr>
            </w:pPr>
            <w:r w:rsidRPr="00CA0FF9">
              <w:rPr>
                <w:rFonts w:ascii="Times New Roman" w:hAnsi="Times New Roman"/>
                <w:b/>
                <w:sz w:val="24"/>
                <w:szCs w:val="24"/>
              </w:rPr>
              <w:t>Историческое развитие науки о качестве и ее практических приложений.</w:t>
            </w:r>
          </w:p>
          <w:p w:rsidR="00EA5A01" w:rsidRPr="00CA0FF9" w:rsidRDefault="00EA5A01" w:rsidP="001722BC">
            <w:pPr>
              <w:pStyle w:val="a4"/>
              <w:numPr>
                <w:ilvl w:val="0"/>
                <w:numId w:val="7"/>
              </w:numPr>
              <w:spacing w:after="0" w:line="240" w:lineRule="auto"/>
              <w:rPr>
                <w:rFonts w:ascii="Times New Roman" w:hAnsi="Times New Roman"/>
                <w:sz w:val="24"/>
                <w:szCs w:val="24"/>
              </w:rPr>
            </w:pPr>
            <w:r w:rsidRPr="00CA0FF9">
              <w:rPr>
                <w:rFonts w:ascii="Times New Roman" w:hAnsi="Times New Roman"/>
                <w:sz w:val="24"/>
                <w:szCs w:val="24"/>
              </w:rPr>
              <w:t xml:space="preserve"> Актуальность проблемы. </w:t>
            </w:r>
          </w:p>
          <w:p w:rsidR="00EA5A01" w:rsidRPr="00CA0FF9" w:rsidRDefault="00EA5A01" w:rsidP="001722BC">
            <w:pPr>
              <w:pStyle w:val="a4"/>
              <w:numPr>
                <w:ilvl w:val="0"/>
                <w:numId w:val="7"/>
              </w:numPr>
              <w:spacing w:after="0" w:line="240" w:lineRule="auto"/>
              <w:rPr>
                <w:rFonts w:ascii="Times New Roman" w:hAnsi="Times New Roman"/>
                <w:sz w:val="24"/>
                <w:szCs w:val="24"/>
              </w:rPr>
            </w:pPr>
            <w:r w:rsidRPr="00CA0FF9">
              <w:rPr>
                <w:rFonts w:ascii="Times New Roman" w:hAnsi="Times New Roman"/>
                <w:sz w:val="24"/>
                <w:szCs w:val="24"/>
              </w:rPr>
              <w:t xml:space="preserve">Общие термины и определения, особенности терминологии качества в сфере образования. </w:t>
            </w:r>
          </w:p>
          <w:p w:rsidR="00EA5A01" w:rsidRPr="00CA0FF9" w:rsidRDefault="00EA5A01" w:rsidP="001722BC">
            <w:pPr>
              <w:pStyle w:val="a4"/>
              <w:numPr>
                <w:ilvl w:val="0"/>
                <w:numId w:val="7"/>
              </w:numPr>
              <w:spacing w:after="0" w:line="240" w:lineRule="auto"/>
              <w:rPr>
                <w:rFonts w:ascii="Times New Roman" w:hAnsi="Times New Roman"/>
                <w:sz w:val="24"/>
                <w:szCs w:val="24"/>
              </w:rPr>
            </w:pPr>
            <w:r w:rsidRPr="00CA0FF9">
              <w:rPr>
                <w:rFonts w:ascii="Times New Roman" w:hAnsi="Times New Roman"/>
                <w:sz w:val="24"/>
                <w:szCs w:val="24"/>
              </w:rPr>
              <w:t xml:space="preserve">Риски образовательной среды и их влияние на мониторинг качества образования.  </w:t>
            </w:r>
          </w:p>
          <w:p w:rsidR="00EA5A01" w:rsidRPr="00CA0FF9" w:rsidRDefault="00EA5A01" w:rsidP="001722BC">
            <w:pPr>
              <w:pStyle w:val="a4"/>
              <w:numPr>
                <w:ilvl w:val="0"/>
                <w:numId w:val="7"/>
              </w:numPr>
              <w:spacing w:after="0" w:line="240" w:lineRule="auto"/>
              <w:rPr>
                <w:rFonts w:ascii="Times New Roman" w:hAnsi="Times New Roman"/>
                <w:sz w:val="24"/>
                <w:szCs w:val="24"/>
              </w:rPr>
            </w:pPr>
            <w:r w:rsidRPr="00CA0FF9">
              <w:rPr>
                <w:rFonts w:ascii="Times New Roman" w:hAnsi="Times New Roman"/>
                <w:sz w:val="24"/>
                <w:szCs w:val="24"/>
              </w:rPr>
              <w:t xml:space="preserve">Общая концепция качества (качество результатов, процессов и системы образовательного учреждения). </w:t>
            </w:r>
          </w:p>
          <w:p w:rsidR="00EA5A01" w:rsidRPr="00CA0FF9" w:rsidRDefault="00EA5A01" w:rsidP="001722BC">
            <w:pPr>
              <w:pStyle w:val="a4"/>
              <w:numPr>
                <w:ilvl w:val="0"/>
                <w:numId w:val="7"/>
              </w:numPr>
              <w:spacing w:after="0" w:line="240" w:lineRule="auto"/>
              <w:rPr>
                <w:rFonts w:ascii="Times New Roman" w:hAnsi="Times New Roman"/>
                <w:b/>
                <w:i/>
                <w:sz w:val="24"/>
                <w:szCs w:val="24"/>
              </w:rPr>
            </w:pPr>
            <w:r w:rsidRPr="00CA0FF9">
              <w:rPr>
                <w:rFonts w:ascii="Times New Roman" w:hAnsi="Times New Roman"/>
                <w:sz w:val="24"/>
                <w:szCs w:val="24"/>
              </w:rPr>
              <w:t>Политико-правовые аспекты развития систем управления качеством.</w:t>
            </w:r>
          </w:p>
          <w:p w:rsidR="00EA5A01" w:rsidRPr="00CA0FF9" w:rsidRDefault="00EA5A01" w:rsidP="003B7A0F">
            <w:pPr>
              <w:autoSpaceDE w:val="0"/>
              <w:autoSpaceDN w:val="0"/>
              <w:adjustRightInd w:val="0"/>
              <w:spacing w:after="0" w:line="240" w:lineRule="auto"/>
              <w:contextualSpacing/>
              <w:jc w:val="both"/>
              <w:rPr>
                <w:rFonts w:ascii="Times New Roman" w:hAnsi="Times New Roman"/>
                <w:b/>
                <w:sz w:val="24"/>
                <w:szCs w:val="24"/>
              </w:rPr>
            </w:pPr>
            <w:r w:rsidRPr="00CA0FF9">
              <w:rPr>
                <w:rFonts w:ascii="Times New Roman" w:hAnsi="Times New Roman"/>
                <w:b/>
                <w:sz w:val="24"/>
                <w:szCs w:val="24"/>
              </w:rPr>
              <w:t>Российские и европейские модели качества, их применение в образовании</w:t>
            </w:r>
          </w:p>
          <w:p w:rsidR="00EA5A01" w:rsidRPr="00CA0FF9" w:rsidRDefault="00EA5A01" w:rsidP="001722BC">
            <w:pPr>
              <w:pStyle w:val="a4"/>
              <w:numPr>
                <w:ilvl w:val="0"/>
                <w:numId w:val="3"/>
              </w:numPr>
              <w:spacing w:after="0" w:line="240" w:lineRule="auto"/>
              <w:rPr>
                <w:rFonts w:ascii="Times New Roman" w:hAnsi="Times New Roman"/>
                <w:b/>
                <w:i/>
                <w:sz w:val="24"/>
                <w:szCs w:val="24"/>
              </w:rPr>
            </w:pPr>
            <w:r w:rsidRPr="00CA0FF9">
              <w:rPr>
                <w:rFonts w:ascii="Times New Roman" w:hAnsi="Times New Roman"/>
                <w:sz w:val="24"/>
                <w:szCs w:val="24"/>
              </w:rPr>
              <w:t xml:space="preserve">Аспекты понятия качества образования. </w:t>
            </w:r>
          </w:p>
          <w:p w:rsidR="00EA5A01" w:rsidRPr="00CA0FF9" w:rsidRDefault="00EA5A01" w:rsidP="001722BC">
            <w:pPr>
              <w:pStyle w:val="a4"/>
              <w:numPr>
                <w:ilvl w:val="0"/>
                <w:numId w:val="3"/>
              </w:numPr>
              <w:spacing w:after="0" w:line="240" w:lineRule="auto"/>
              <w:rPr>
                <w:rFonts w:ascii="Times New Roman" w:hAnsi="Times New Roman"/>
                <w:b/>
                <w:i/>
                <w:sz w:val="24"/>
                <w:szCs w:val="24"/>
              </w:rPr>
            </w:pPr>
            <w:r w:rsidRPr="00CA0FF9">
              <w:rPr>
                <w:rFonts w:ascii="Times New Roman" w:hAnsi="Times New Roman"/>
                <w:sz w:val="24"/>
                <w:szCs w:val="24"/>
              </w:rPr>
              <w:t xml:space="preserve">Качество процессов (целевые ориентиры, содержание, технологическое обеспечение). </w:t>
            </w:r>
          </w:p>
          <w:p w:rsidR="00EA5A01" w:rsidRPr="00CA0FF9" w:rsidRDefault="00EA5A01" w:rsidP="001722BC">
            <w:pPr>
              <w:pStyle w:val="a4"/>
              <w:numPr>
                <w:ilvl w:val="0"/>
                <w:numId w:val="3"/>
              </w:numPr>
              <w:spacing w:after="0" w:line="240" w:lineRule="auto"/>
              <w:rPr>
                <w:rFonts w:ascii="Times New Roman" w:hAnsi="Times New Roman"/>
                <w:b/>
                <w:i/>
                <w:sz w:val="24"/>
                <w:szCs w:val="24"/>
              </w:rPr>
            </w:pPr>
            <w:r w:rsidRPr="00CA0FF9">
              <w:rPr>
                <w:rFonts w:ascii="Times New Roman" w:hAnsi="Times New Roman"/>
                <w:sz w:val="24"/>
                <w:szCs w:val="24"/>
              </w:rPr>
              <w:t xml:space="preserve">Качество ресурсов (образовательные стандарты, программы, планы, информационно - и научно-методическое оснащение). </w:t>
            </w:r>
          </w:p>
          <w:p w:rsidR="00EA5A01" w:rsidRPr="003B7A0F" w:rsidRDefault="00EA5A01" w:rsidP="001722BC">
            <w:pPr>
              <w:pStyle w:val="a4"/>
              <w:numPr>
                <w:ilvl w:val="0"/>
                <w:numId w:val="3"/>
              </w:numPr>
              <w:autoSpaceDE w:val="0"/>
              <w:autoSpaceDN w:val="0"/>
              <w:adjustRightInd w:val="0"/>
              <w:spacing w:after="0" w:line="240" w:lineRule="auto"/>
              <w:jc w:val="both"/>
              <w:rPr>
                <w:rFonts w:ascii="Times New Roman" w:hAnsi="Times New Roman"/>
                <w:b/>
                <w:bCs/>
                <w:sz w:val="24"/>
                <w:szCs w:val="24"/>
                <w:lang w:eastAsia="ru-RU"/>
              </w:rPr>
            </w:pPr>
            <w:r w:rsidRPr="00CA0FF9">
              <w:rPr>
                <w:rFonts w:ascii="Times New Roman" w:hAnsi="Times New Roman"/>
                <w:sz w:val="24"/>
                <w:szCs w:val="24"/>
              </w:rPr>
              <w:t>Анализ  российских и европейских моделей качества с учётом влияния рисков образовательной среды и их предупреждения.</w:t>
            </w:r>
          </w:p>
        </w:tc>
      </w:tr>
      <w:tr w:rsidR="00EA5A01" w:rsidRPr="00CA0FF9" w:rsidTr="00C85FCB">
        <w:tc>
          <w:tcPr>
            <w:tcW w:w="817" w:type="dxa"/>
          </w:tcPr>
          <w:p w:rsidR="00EA5A01" w:rsidRPr="003B7A0F" w:rsidRDefault="00EA5A01" w:rsidP="001722BC">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410" w:type="dxa"/>
          </w:tcPr>
          <w:p w:rsidR="00EA5A01" w:rsidRPr="003B7A0F" w:rsidRDefault="00EA5A01" w:rsidP="003B7A0F">
            <w:pPr>
              <w:spacing w:after="0" w:line="240" w:lineRule="auto"/>
              <w:rPr>
                <w:rFonts w:ascii="Times New Roman" w:hAnsi="Times New Roman"/>
                <w:sz w:val="24"/>
                <w:szCs w:val="24"/>
                <w:lang w:eastAsia="ru-RU"/>
              </w:rPr>
            </w:pPr>
            <w:r w:rsidRPr="00CA0FF9">
              <w:rPr>
                <w:rFonts w:ascii="Times New Roman" w:hAnsi="Times New Roman"/>
                <w:sz w:val="24"/>
                <w:szCs w:val="24"/>
              </w:rPr>
              <w:t>Современные тенденции в управлении качеством</w:t>
            </w:r>
          </w:p>
        </w:tc>
        <w:tc>
          <w:tcPr>
            <w:tcW w:w="6344" w:type="dxa"/>
          </w:tcPr>
          <w:p w:rsidR="00EA5A01" w:rsidRPr="00CA0FF9" w:rsidRDefault="00EA5A01" w:rsidP="000D7FBA">
            <w:pPr>
              <w:autoSpaceDE w:val="0"/>
              <w:autoSpaceDN w:val="0"/>
              <w:adjustRightInd w:val="0"/>
              <w:spacing w:after="0" w:line="240" w:lineRule="auto"/>
              <w:contextualSpacing/>
              <w:jc w:val="both"/>
              <w:rPr>
                <w:rFonts w:ascii="Times New Roman" w:hAnsi="Times New Roman"/>
                <w:b/>
                <w:sz w:val="24"/>
                <w:szCs w:val="24"/>
              </w:rPr>
            </w:pPr>
            <w:r w:rsidRPr="00CA0FF9">
              <w:rPr>
                <w:rFonts w:ascii="Times New Roman" w:hAnsi="Times New Roman"/>
                <w:b/>
                <w:sz w:val="24"/>
                <w:szCs w:val="24"/>
              </w:rPr>
              <w:t>Современные тенденции в управлении качеством</w:t>
            </w:r>
          </w:p>
          <w:p w:rsidR="00EA5A01" w:rsidRPr="00CA0FF9" w:rsidRDefault="00EA5A01" w:rsidP="000D7FBA">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b/>
                <w:sz w:val="24"/>
                <w:szCs w:val="24"/>
              </w:rPr>
              <w:t>1.</w:t>
            </w:r>
            <w:r w:rsidRPr="00CA0FF9">
              <w:rPr>
                <w:rFonts w:ascii="Times New Roman" w:hAnsi="Times New Roman"/>
                <w:sz w:val="24"/>
                <w:szCs w:val="24"/>
              </w:rPr>
              <w:t xml:space="preserve"> концептуализация качества; </w:t>
            </w:r>
          </w:p>
          <w:p w:rsidR="00EA5A01" w:rsidRPr="00CA0FF9" w:rsidRDefault="00EA5A01" w:rsidP="000D7FBA">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sz w:val="24"/>
                <w:szCs w:val="24"/>
              </w:rPr>
              <w:t>2. связь качества с миссией и целями образования, с учётом влияния рисков образовательной среды и их предупреждения.</w:t>
            </w:r>
          </w:p>
          <w:p w:rsidR="00EA5A01" w:rsidRPr="00CA0FF9" w:rsidRDefault="00EA5A01" w:rsidP="000D7FBA">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b/>
                <w:sz w:val="24"/>
                <w:szCs w:val="24"/>
              </w:rPr>
              <w:t>Прогнозирование и проектирование качества</w:t>
            </w:r>
            <w:r w:rsidRPr="00CA0FF9">
              <w:rPr>
                <w:rFonts w:ascii="Times New Roman" w:hAnsi="Times New Roman"/>
                <w:sz w:val="24"/>
                <w:szCs w:val="24"/>
              </w:rPr>
              <w:t>.</w:t>
            </w:r>
          </w:p>
          <w:p w:rsidR="00EA5A01" w:rsidRPr="00CA0FF9" w:rsidRDefault="00EA5A01" w:rsidP="000D7FBA">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sz w:val="24"/>
                <w:szCs w:val="24"/>
              </w:rPr>
              <w:t>1. Включение всех субъектов образования.</w:t>
            </w:r>
          </w:p>
          <w:p w:rsidR="00EA5A01" w:rsidRPr="00CA0FF9" w:rsidRDefault="00EA5A01" w:rsidP="000D7FBA">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sz w:val="24"/>
                <w:szCs w:val="24"/>
              </w:rPr>
              <w:t>2. Объективные показатели и критерии</w:t>
            </w:r>
          </w:p>
          <w:p w:rsidR="00EA5A01" w:rsidRPr="003B7A0F" w:rsidRDefault="00EA5A01" w:rsidP="000D7FBA">
            <w:pPr>
              <w:autoSpaceDE w:val="0"/>
              <w:autoSpaceDN w:val="0"/>
              <w:adjustRightInd w:val="0"/>
              <w:spacing w:after="0" w:line="240" w:lineRule="auto"/>
              <w:contextualSpacing/>
              <w:jc w:val="both"/>
              <w:rPr>
                <w:rFonts w:ascii="Times New Roman" w:hAnsi="Times New Roman"/>
                <w:b/>
                <w:sz w:val="24"/>
                <w:szCs w:val="24"/>
                <w:lang w:eastAsia="ru-RU"/>
              </w:rPr>
            </w:pPr>
            <w:r w:rsidRPr="00CA0FF9">
              <w:rPr>
                <w:rFonts w:ascii="Times New Roman" w:hAnsi="Times New Roman"/>
                <w:sz w:val="24"/>
                <w:szCs w:val="24"/>
              </w:rPr>
              <w:t>3. Информатизация системы управления качеством</w:t>
            </w:r>
          </w:p>
        </w:tc>
      </w:tr>
      <w:tr w:rsidR="00EA5A01" w:rsidRPr="00CA0FF9" w:rsidTr="003B7A0F">
        <w:tc>
          <w:tcPr>
            <w:tcW w:w="817" w:type="dxa"/>
          </w:tcPr>
          <w:p w:rsidR="00EA5A01" w:rsidRPr="003B7A0F" w:rsidRDefault="00EA5A01" w:rsidP="001722BC">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410" w:type="dxa"/>
          </w:tcPr>
          <w:p w:rsidR="00EA5A01" w:rsidRPr="003B7A0F" w:rsidRDefault="00EA5A01" w:rsidP="003B7A0F">
            <w:pPr>
              <w:spacing w:after="0" w:line="240" w:lineRule="auto"/>
              <w:rPr>
                <w:rFonts w:ascii="Times New Roman" w:hAnsi="Times New Roman"/>
                <w:sz w:val="24"/>
                <w:szCs w:val="24"/>
                <w:lang w:eastAsia="ru-RU"/>
              </w:rPr>
            </w:pPr>
            <w:r w:rsidRPr="00CA0FF9">
              <w:rPr>
                <w:rFonts w:ascii="Times New Roman" w:hAnsi="Times New Roman"/>
                <w:sz w:val="24"/>
                <w:szCs w:val="24"/>
              </w:rPr>
              <w:t>Системы оценки качества образования и образовательных услуг</w:t>
            </w:r>
          </w:p>
        </w:tc>
        <w:tc>
          <w:tcPr>
            <w:tcW w:w="6344" w:type="dxa"/>
          </w:tcPr>
          <w:p w:rsidR="00EA5A01" w:rsidRPr="00CA0FF9" w:rsidRDefault="00EA5A01" w:rsidP="003B7A0F">
            <w:pPr>
              <w:autoSpaceDE w:val="0"/>
              <w:autoSpaceDN w:val="0"/>
              <w:adjustRightInd w:val="0"/>
              <w:spacing w:after="0" w:line="240" w:lineRule="auto"/>
              <w:contextualSpacing/>
              <w:jc w:val="both"/>
              <w:rPr>
                <w:rFonts w:ascii="Times New Roman" w:hAnsi="Times New Roman"/>
                <w:b/>
                <w:sz w:val="24"/>
                <w:szCs w:val="24"/>
              </w:rPr>
            </w:pPr>
            <w:r w:rsidRPr="003B7A0F">
              <w:rPr>
                <w:rFonts w:ascii="Times New Roman" w:hAnsi="Times New Roman"/>
                <w:sz w:val="24"/>
                <w:szCs w:val="24"/>
                <w:lang w:eastAsia="ru-RU"/>
              </w:rPr>
              <w:t xml:space="preserve"> </w:t>
            </w:r>
            <w:r w:rsidRPr="00CA0FF9">
              <w:rPr>
                <w:rFonts w:ascii="Times New Roman" w:hAnsi="Times New Roman"/>
                <w:b/>
                <w:sz w:val="24"/>
                <w:szCs w:val="24"/>
              </w:rPr>
              <w:t>Оценка качества образования</w:t>
            </w:r>
          </w:p>
          <w:p w:rsidR="00EA5A01" w:rsidRPr="00CA0FF9" w:rsidRDefault="00EA5A01" w:rsidP="003B7A0F">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sz w:val="24"/>
                <w:szCs w:val="24"/>
              </w:rPr>
              <w:t xml:space="preserve">1.синтез внешней (государственной и общественной) оценки и самооценки образовательной системы любого уровня как основа эффективной оценки качества образования. </w:t>
            </w:r>
          </w:p>
          <w:p w:rsidR="00EA5A01" w:rsidRPr="00CA0FF9" w:rsidRDefault="00EA5A01" w:rsidP="003B7A0F">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sz w:val="24"/>
                <w:szCs w:val="24"/>
              </w:rPr>
              <w:t xml:space="preserve">2.Методы построения системы мониторинга качества в образовательных учреждениях в соответствии с типовой моделью СК ОУ. </w:t>
            </w:r>
          </w:p>
          <w:p w:rsidR="00EA5A01" w:rsidRPr="00CA0FF9" w:rsidRDefault="00EA5A01" w:rsidP="003B7A0F">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b/>
                <w:sz w:val="24"/>
                <w:szCs w:val="24"/>
              </w:rPr>
              <w:t>Изучение и оценка условий и результатов образовательной деятельности</w:t>
            </w:r>
            <w:r w:rsidRPr="00CA0FF9">
              <w:rPr>
                <w:rFonts w:ascii="Times New Roman" w:hAnsi="Times New Roman"/>
                <w:sz w:val="24"/>
                <w:szCs w:val="24"/>
              </w:rPr>
              <w:t xml:space="preserve"> </w:t>
            </w:r>
          </w:p>
          <w:p w:rsidR="00EA5A01" w:rsidRPr="003B7A0F" w:rsidRDefault="00EA5A01" w:rsidP="00E37DC7">
            <w:pPr>
              <w:autoSpaceDE w:val="0"/>
              <w:autoSpaceDN w:val="0"/>
              <w:adjustRightInd w:val="0"/>
              <w:spacing w:after="0" w:line="240" w:lineRule="auto"/>
              <w:contextualSpacing/>
              <w:jc w:val="both"/>
              <w:rPr>
                <w:rFonts w:ascii="Times New Roman" w:hAnsi="Times New Roman"/>
                <w:sz w:val="24"/>
                <w:szCs w:val="24"/>
                <w:lang w:eastAsia="ru-RU"/>
              </w:rPr>
            </w:pPr>
            <w:r w:rsidRPr="00CA0FF9">
              <w:rPr>
                <w:rFonts w:ascii="Times New Roman" w:hAnsi="Times New Roman"/>
                <w:sz w:val="24"/>
                <w:szCs w:val="24"/>
              </w:rPr>
              <w:t>1.</w:t>
            </w:r>
            <w:r w:rsidRPr="00CA0FF9">
              <w:rPr>
                <w:rFonts w:ascii="Times New Roman" w:hAnsi="Times New Roman"/>
                <w:b/>
                <w:sz w:val="24"/>
                <w:szCs w:val="24"/>
              </w:rPr>
              <w:t xml:space="preserve"> </w:t>
            </w:r>
            <w:r w:rsidRPr="00CA0FF9">
              <w:rPr>
                <w:rFonts w:ascii="Times New Roman" w:hAnsi="Times New Roman"/>
                <w:sz w:val="24"/>
                <w:szCs w:val="24"/>
              </w:rPr>
              <w:t>Изучение и оценка условий и результатов образовательной деятельности в системе оценки качества образования на разных уровнях управления</w:t>
            </w:r>
          </w:p>
        </w:tc>
      </w:tr>
      <w:tr w:rsidR="00EA5A01" w:rsidRPr="00CA0FF9" w:rsidTr="003B7A0F">
        <w:tc>
          <w:tcPr>
            <w:tcW w:w="817" w:type="dxa"/>
          </w:tcPr>
          <w:p w:rsidR="00EA5A01" w:rsidRPr="003B7A0F" w:rsidRDefault="00EA5A01" w:rsidP="001722BC">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410" w:type="dxa"/>
          </w:tcPr>
          <w:p w:rsidR="00EA5A01" w:rsidRPr="003B7A0F" w:rsidRDefault="00EA5A01" w:rsidP="003B7A0F">
            <w:pPr>
              <w:spacing w:after="0" w:line="240" w:lineRule="auto"/>
              <w:jc w:val="both"/>
              <w:rPr>
                <w:rFonts w:ascii="Times New Roman" w:hAnsi="Times New Roman"/>
                <w:sz w:val="24"/>
                <w:szCs w:val="24"/>
                <w:lang w:eastAsia="ru-RU"/>
              </w:rPr>
            </w:pPr>
            <w:r w:rsidRPr="00CA0FF9">
              <w:rPr>
                <w:rFonts w:ascii="Times New Roman" w:hAnsi="Times New Roman"/>
                <w:sz w:val="24"/>
                <w:szCs w:val="24"/>
              </w:rPr>
              <w:t>Виды и направления мониторинга в системе оценки качества образования на разных уровнях системы управления</w:t>
            </w:r>
          </w:p>
        </w:tc>
        <w:tc>
          <w:tcPr>
            <w:tcW w:w="6344" w:type="dxa"/>
          </w:tcPr>
          <w:p w:rsidR="00EA5A01" w:rsidRPr="00CA0FF9" w:rsidRDefault="00EA5A01" w:rsidP="003B7A0F">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b/>
                <w:sz w:val="24"/>
                <w:szCs w:val="24"/>
              </w:rPr>
              <w:t>Виды и направления мониторинга в системе оценки качества образования на разных уровнях системы управления</w:t>
            </w:r>
            <w:r w:rsidRPr="00CA0FF9">
              <w:rPr>
                <w:rFonts w:ascii="Times New Roman" w:hAnsi="Times New Roman"/>
                <w:sz w:val="24"/>
                <w:szCs w:val="24"/>
              </w:rPr>
              <w:t xml:space="preserve">. </w:t>
            </w:r>
          </w:p>
          <w:p w:rsidR="00EA5A01" w:rsidRPr="00CA0FF9" w:rsidRDefault="00EA5A01" w:rsidP="00E37DC7">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sz w:val="24"/>
                <w:szCs w:val="24"/>
              </w:rPr>
              <w:t xml:space="preserve">1.Виды и направления мониторинга в системе оценки качества образования на разных уровнях системы управления. </w:t>
            </w:r>
          </w:p>
          <w:p w:rsidR="00EA5A01" w:rsidRPr="00CA0FF9" w:rsidRDefault="00EA5A01" w:rsidP="003B7A0F">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sz w:val="24"/>
                <w:szCs w:val="24"/>
              </w:rPr>
              <w:t xml:space="preserve">2.Этапы педагогического мониторинга: подготовительный (определяются программа и инструментарий); полевой (сбор информации и проведение диагностики); систематизации, обобщения, интерпретации информации (экспертиза и принятие решений). </w:t>
            </w:r>
          </w:p>
          <w:p w:rsidR="00EA5A01" w:rsidRPr="00CA0FF9" w:rsidRDefault="00EA5A01" w:rsidP="003B7A0F">
            <w:pPr>
              <w:autoSpaceDE w:val="0"/>
              <w:autoSpaceDN w:val="0"/>
              <w:adjustRightInd w:val="0"/>
              <w:spacing w:after="0" w:line="240" w:lineRule="auto"/>
              <w:contextualSpacing/>
              <w:jc w:val="both"/>
              <w:rPr>
                <w:rFonts w:ascii="Times New Roman" w:hAnsi="Times New Roman"/>
                <w:b/>
                <w:sz w:val="24"/>
                <w:szCs w:val="24"/>
              </w:rPr>
            </w:pPr>
            <w:r w:rsidRPr="00CA0FF9">
              <w:rPr>
                <w:rFonts w:ascii="Times New Roman" w:hAnsi="Times New Roman"/>
                <w:b/>
                <w:sz w:val="24"/>
                <w:szCs w:val="24"/>
              </w:rPr>
              <w:t>Формы деятельности по управлению качеством образования</w:t>
            </w:r>
          </w:p>
          <w:p w:rsidR="00EA5A01" w:rsidRPr="003B7A0F" w:rsidRDefault="00EA5A01" w:rsidP="003B7A0F">
            <w:pPr>
              <w:autoSpaceDE w:val="0"/>
              <w:autoSpaceDN w:val="0"/>
              <w:adjustRightInd w:val="0"/>
              <w:spacing w:after="0" w:line="240" w:lineRule="auto"/>
              <w:contextualSpacing/>
              <w:jc w:val="both"/>
              <w:rPr>
                <w:rFonts w:ascii="Times New Roman" w:hAnsi="Times New Roman"/>
                <w:b/>
                <w:bCs/>
                <w:sz w:val="24"/>
                <w:szCs w:val="24"/>
                <w:lang w:eastAsia="ru-RU"/>
              </w:rPr>
            </w:pPr>
            <w:r w:rsidRPr="00CA0FF9">
              <w:rPr>
                <w:rFonts w:ascii="Times New Roman" w:hAnsi="Times New Roman"/>
                <w:sz w:val="24"/>
                <w:szCs w:val="24"/>
              </w:rPr>
              <w:t>1.Формы деятельности по управлению качеством образования: диагностико-аналитическая, коррекционно-развивающая, консультативная, практическая.</w:t>
            </w:r>
          </w:p>
        </w:tc>
      </w:tr>
    </w:tbl>
    <w:p w:rsidR="00EA5A01" w:rsidRPr="003B7A0F" w:rsidRDefault="00EA5A01" w:rsidP="003B7A0F">
      <w:pPr>
        <w:autoSpaceDE w:val="0"/>
        <w:autoSpaceDN w:val="0"/>
        <w:adjustRightInd w:val="0"/>
        <w:spacing w:after="0" w:line="240" w:lineRule="auto"/>
        <w:jc w:val="both"/>
        <w:rPr>
          <w:rFonts w:ascii="Times New Roman" w:hAnsi="Times New Roman"/>
          <w:b/>
          <w:bCs/>
          <w:i/>
          <w:iCs/>
          <w:sz w:val="24"/>
          <w:szCs w:val="24"/>
          <w:lang w:eastAsia="ru-RU"/>
        </w:rPr>
      </w:pPr>
    </w:p>
    <w:p w:rsidR="00EA5A01" w:rsidRPr="003B7A0F" w:rsidRDefault="00EA5A01"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EA5A01" w:rsidRPr="003B7A0F" w:rsidRDefault="00EA5A01" w:rsidP="003B7A0F">
      <w:pPr>
        <w:spacing w:after="0" w:line="240" w:lineRule="auto"/>
        <w:rPr>
          <w:rFonts w:ascii="Times New Roman" w:hAnsi="Times New Roman"/>
          <w:sz w:val="24"/>
          <w:szCs w:val="24"/>
          <w:lang w:eastAsia="ru-RU"/>
        </w:rPr>
      </w:pPr>
    </w:p>
    <w:p w:rsidR="00EA5A01" w:rsidRPr="00C65F72" w:rsidRDefault="00EA5A01" w:rsidP="001722BC">
      <w:pPr>
        <w:pStyle w:val="a4"/>
        <w:numPr>
          <w:ilvl w:val="0"/>
          <w:numId w:val="4"/>
        </w:numPr>
        <w:spacing w:line="240" w:lineRule="auto"/>
        <w:rPr>
          <w:rFonts w:ascii="Times New Roman" w:hAnsi="Times New Roman"/>
          <w:sz w:val="24"/>
          <w:szCs w:val="24"/>
        </w:rPr>
      </w:pPr>
      <w:r w:rsidRPr="00C65F72">
        <w:rPr>
          <w:rFonts w:ascii="Times New Roman" w:hAnsi="Times New Roman"/>
          <w:sz w:val="24"/>
          <w:szCs w:val="24"/>
        </w:rPr>
        <w:t>Бурлакова И.И. Качество образования и его оценка в системе высшего образования. Теория и методология [Электронный ресурс] : монография / И.И. Бурлакова. — Электрон. текстовые данные. — М. : Российский новый университет, 2013. — 112 c. — 978-5-89789-084-2. — Режим доступа: http://www.iprbookshop.ru/21282.html — ЭБС «IPRbooks»</w:t>
      </w:r>
    </w:p>
    <w:p w:rsidR="00EA5A01" w:rsidRPr="00C65F72" w:rsidRDefault="00EA5A01" w:rsidP="001722BC">
      <w:pPr>
        <w:pStyle w:val="a4"/>
        <w:numPr>
          <w:ilvl w:val="0"/>
          <w:numId w:val="4"/>
        </w:numPr>
        <w:spacing w:line="240" w:lineRule="auto"/>
        <w:rPr>
          <w:rFonts w:ascii="Times New Roman" w:hAnsi="Times New Roman"/>
          <w:sz w:val="24"/>
          <w:szCs w:val="24"/>
        </w:rPr>
      </w:pPr>
      <w:r w:rsidRPr="00C65F72">
        <w:rPr>
          <w:rFonts w:ascii="Times New Roman" w:hAnsi="Times New Roman"/>
          <w:sz w:val="24"/>
          <w:szCs w:val="24"/>
        </w:rPr>
        <w:t>Гарипова Г.И. Педагогический интерактив [Электронный ресурс] : средства формирования учебной мотивации, как инструмент повышения качества образования / Г.И. Гарипова, Л.В. Рахматуллина. — Электрон. текстовые данные. — Набережные Челны: Набережночелнинский государственный педагогический университет, 2014. — 83 c. — 2227-8397. — Режим доступа: http://www.iprbookshop.ru/49925.html — ЭБС «IPRbooks»</w:t>
      </w:r>
    </w:p>
    <w:p w:rsidR="00EA5A01" w:rsidRPr="009663B6" w:rsidRDefault="00EA5A01" w:rsidP="001722BC">
      <w:pPr>
        <w:pStyle w:val="a4"/>
        <w:numPr>
          <w:ilvl w:val="0"/>
          <w:numId w:val="4"/>
        </w:numPr>
        <w:spacing w:line="240" w:lineRule="auto"/>
        <w:rPr>
          <w:rFonts w:ascii="Times New Roman" w:hAnsi="Times New Roman"/>
          <w:sz w:val="24"/>
          <w:szCs w:val="24"/>
        </w:rPr>
      </w:pPr>
      <w:r w:rsidRPr="009663B6">
        <w:rPr>
          <w:rFonts w:ascii="Times New Roman" w:hAnsi="Times New Roman"/>
          <w:sz w:val="24"/>
          <w:szCs w:val="24"/>
        </w:rPr>
        <w:t>Коротков Э.М. Управление качеством образования [Электронный ресурс] : учебное пособие для вузов / Э.М. Коротков. — Электрон. текстовые данные. — М. : Академический Проект, 2007. — 318 c. — 978-5-8291-0836-6. — Режим доступа: http://www.iprbookshop.ru/36611.html — ЭБС «IPRbooks»</w:t>
      </w:r>
    </w:p>
    <w:p w:rsidR="00EA5A01" w:rsidRPr="00C65F72" w:rsidRDefault="00EA5A01" w:rsidP="001722BC">
      <w:pPr>
        <w:pStyle w:val="a4"/>
        <w:numPr>
          <w:ilvl w:val="0"/>
          <w:numId w:val="4"/>
        </w:numPr>
        <w:spacing w:line="240" w:lineRule="auto"/>
        <w:rPr>
          <w:rFonts w:ascii="Times New Roman" w:hAnsi="Times New Roman"/>
          <w:sz w:val="24"/>
          <w:szCs w:val="24"/>
        </w:rPr>
      </w:pPr>
      <w:r w:rsidRPr="00C65F72">
        <w:rPr>
          <w:rFonts w:ascii="Times New Roman" w:hAnsi="Times New Roman"/>
          <w:sz w:val="24"/>
          <w:szCs w:val="24"/>
        </w:rPr>
        <w:t>Мониторинг качества дополнительного профессионального обучения в сфере туризма [Электронный ресурс]: учебное пособие/ Г.М. Романова [и др.].— Электрон. текстовые данные.— Саратов: Вузовское образование, 2017.— 190 c.— Режим доступа: http://www.iprbookshop.ru/58319.html.— ЭБС «IPRbooks»</w:t>
      </w:r>
    </w:p>
    <w:p w:rsidR="00EA5A01" w:rsidRPr="005934AE" w:rsidRDefault="00EA5A01" w:rsidP="001722BC">
      <w:pPr>
        <w:pStyle w:val="a4"/>
        <w:numPr>
          <w:ilvl w:val="0"/>
          <w:numId w:val="4"/>
        </w:numPr>
        <w:spacing w:after="0" w:line="240" w:lineRule="auto"/>
        <w:jc w:val="both"/>
        <w:rPr>
          <w:rFonts w:ascii="Times New Roman" w:hAnsi="Times New Roman"/>
          <w:sz w:val="24"/>
          <w:szCs w:val="24"/>
        </w:rPr>
      </w:pPr>
      <w:r w:rsidRPr="005934AE">
        <w:rPr>
          <w:rFonts w:ascii="Times New Roman" w:hAnsi="Times New Roman"/>
          <w:sz w:val="24"/>
          <w:szCs w:val="24"/>
        </w:rPr>
        <w:t>Планирование и организация изучения качества воспитательного процесса в учреждениях профессионального образования [Электронный ресурс]: методические рекомендации/ Т.А. Сезень [и др.].— Электрон. текстовые данные.— Минск: Республиканский институт профессионального образования (РИПО), 2016.— 260 c.— Режим доступа: http://www.iprbookshop.ru/67713.html.— ЭБС «IPRbooks»</w:t>
      </w:r>
    </w:p>
    <w:p w:rsidR="00EA5A01" w:rsidRPr="005934AE" w:rsidRDefault="00EA5A01" w:rsidP="001722BC">
      <w:pPr>
        <w:pStyle w:val="a4"/>
        <w:numPr>
          <w:ilvl w:val="0"/>
          <w:numId w:val="4"/>
        </w:numPr>
        <w:spacing w:after="0" w:line="240" w:lineRule="auto"/>
        <w:jc w:val="both"/>
        <w:rPr>
          <w:rFonts w:ascii="Times New Roman" w:hAnsi="Times New Roman"/>
          <w:sz w:val="24"/>
          <w:szCs w:val="24"/>
        </w:rPr>
      </w:pPr>
      <w:r w:rsidRPr="005934AE">
        <w:rPr>
          <w:rFonts w:ascii="Times New Roman" w:hAnsi="Times New Roman"/>
          <w:sz w:val="24"/>
          <w:szCs w:val="24"/>
        </w:rPr>
        <w:t>Проблемы качества образования и их решение в образовательном учреждении [Электронный ресурс]: учебно-методическое пособие/ В.А. Алексеева [и др.].— Электрон. текстовые данные.— СПб.: КАРО, 2012.— 120 c.— Режим доступа: http://www.iprbookshop.ru/61021.html.— ЭБС «IPRbooks»</w:t>
      </w:r>
    </w:p>
    <w:p w:rsidR="00EA5A01" w:rsidRPr="005934AE" w:rsidRDefault="00EA5A01" w:rsidP="001722BC">
      <w:pPr>
        <w:pStyle w:val="a4"/>
        <w:numPr>
          <w:ilvl w:val="0"/>
          <w:numId w:val="4"/>
        </w:numPr>
        <w:spacing w:after="0" w:line="240" w:lineRule="auto"/>
        <w:jc w:val="both"/>
        <w:rPr>
          <w:rFonts w:ascii="Times New Roman" w:hAnsi="Times New Roman"/>
          <w:sz w:val="24"/>
          <w:szCs w:val="24"/>
        </w:rPr>
      </w:pPr>
      <w:r w:rsidRPr="005934AE">
        <w:rPr>
          <w:rFonts w:ascii="Times New Roman" w:hAnsi="Times New Roman"/>
          <w:sz w:val="24"/>
          <w:szCs w:val="24"/>
        </w:rPr>
        <w:t>Рубанцова Т.А. Инновационные методики для улучшения качества образования [Электронный ресурс]: учебное пособие/ Рубанцова Т.А., Зиневич О.В.— Электрон. текстовые данные.— Новосибирск: Новосибирский государственный технический университет, 2010.— 120 c.— Режим доступа: http://www.iprbookshop.ru/44774.html.— ЭБС «IPRbooks»</w:t>
      </w:r>
    </w:p>
    <w:p w:rsidR="00EA5A01" w:rsidRPr="009663B6" w:rsidRDefault="00EA5A01" w:rsidP="001722BC">
      <w:pPr>
        <w:pStyle w:val="a4"/>
        <w:numPr>
          <w:ilvl w:val="0"/>
          <w:numId w:val="4"/>
        </w:numPr>
        <w:spacing w:line="240" w:lineRule="auto"/>
        <w:rPr>
          <w:rFonts w:ascii="Times New Roman" w:hAnsi="Times New Roman"/>
          <w:sz w:val="24"/>
          <w:szCs w:val="24"/>
        </w:rPr>
      </w:pPr>
      <w:r w:rsidRPr="009663B6">
        <w:rPr>
          <w:rFonts w:ascii="Times New Roman" w:hAnsi="Times New Roman"/>
          <w:sz w:val="24"/>
          <w:szCs w:val="24"/>
        </w:rPr>
        <w:t>Управление качеством образования [Электронный ресурс] : учебное пособие / Е.А. Опфер [и др.]. — Электрон. текстовые данные. — Волгоград: Волгоградский государственный социально-педагогический университет, «Перемена», 2016. — 122 c. — 978-5-9935-0357-8. — Режим доступа: http://www.iprbookshop.ru/58328.html — ЭБС «IPRbooks»</w:t>
      </w:r>
    </w:p>
    <w:p w:rsidR="00EA5A01" w:rsidRPr="003B7A0F" w:rsidRDefault="00EA5A01" w:rsidP="003B7A0F">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Вопросы для самостоятельного изучения:</w:t>
      </w:r>
    </w:p>
    <w:p w:rsidR="00EA5A01" w:rsidRPr="000D7FBA" w:rsidRDefault="00EA5A01" w:rsidP="00E37DC7">
      <w:pPr>
        <w:autoSpaceDE w:val="0"/>
        <w:autoSpaceDN w:val="0"/>
        <w:adjustRightInd w:val="0"/>
        <w:spacing w:after="0" w:line="240" w:lineRule="auto"/>
        <w:contextualSpacing/>
        <w:jc w:val="both"/>
        <w:rPr>
          <w:rFonts w:ascii="Times New Roman" w:hAnsi="Times New Roman"/>
          <w:b/>
          <w:sz w:val="24"/>
          <w:szCs w:val="24"/>
        </w:rPr>
      </w:pPr>
      <w:r w:rsidRPr="000D7FBA">
        <w:rPr>
          <w:rFonts w:ascii="Times New Roman" w:hAnsi="Times New Roman"/>
          <w:b/>
          <w:sz w:val="24"/>
          <w:szCs w:val="24"/>
        </w:rPr>
        <w:t>Историческое развитие науки о качестве и ее практических приложений.</w:t>
      </w:r>
    </w:p>
    <w:p w:rsidR="00EA5A01" w:rsidRDefault="00EA5A01" w:rsidP="00E37DC7">
      <w:pPr>
        <w:autoSpaceDE w:val="0"/>
        <w:autoSpaceDN w:val="0"/>
        <w:adjustRightInd w:val="0"/>
        <w:spacing w:after="0" w:line="240" w:lineRule="auto"/>
        <w:contextualSpacing/>
        <w:jc w:val="both"/>
        <w:rPr>
          <w:rFonts w:ascii="Times New Roman" w:hAnsi="Times New Roman"/>
          <w:sz w:val="24"/>
          <w:szCs w:val="24"/>
        </w:rPr>
      </w:pPr>
      <w:r w:rsidRPr="00A86FEF">
        <w:rPr>
          <w:rFonts w:ascii="Times New Roman" w:hAnsi="Times New Roman"/>
          <w:sz w:val="24"/>
          <w:szCs w:val="24"/>
        </w:rPr>
        <w:t xml:space="preserve"> </w:t>
      </w:r>
      <w:r>
        <w:rPr>
          <w:rFonts w:ascii="Times New Roman" w:hAnsi="Times New Roman"/>
          <w:sz w:val="24"/>
          <w:szCs w:val="24"/>
        </w:rPr>
        <w:t>1.</w:t>
      </w:r>
      <w:r w:rsidRPr="00A86FEF">
        <w:rPr>
          <w:rFonts w:ascii="Times New Roman" w:hAnsi="Times New Roman"/>
          <w:sz w:val="24"/>
          <w:szCs w:val="24"/>
        </w:rPr>
        <w:t>Общие термины и определения, особенности терминологии качества в сфере образования.</w:t>
      </w:r>
    </w:p>
    <w:p w:rsidR="00EA5A01" w:rsidRDefault="00EA5A01" w:rsidP="00C35A78">
      <w:pPr>
        <w:autoSpaceDE w:val="0"/>
        <w:autoSpaceDN w:val="0"/>
        <w:adjustRightInd w:val="0"/>
        <w:spacing w:after="0" w:line="240" w:lineRule="auto"/>
        <w:contextualSpacing/>
        <w:jc w:val="both"/>
        <w:rPr>
          <w:rFonts w:ascii="Times New Roman" w:hAnsi="Times New Roman"/>
          <w:b/>
          <w:sz w:val="24"/>
          <w:szCs w:val="24"/>
        </w:rPr>
      </w:pPr>
      <w:r w:rsidRPr="000D7FBA">
        <w:rPr>
          <w:rFonts w:ascii="Times New Roman" w:hAnsi="Times New Roman"/>
          <w:b/>
          <w:sz w:val="24"/>
          <w:szCs w:val="24"/>
        </w:rPr>
        <w:t>Современные тенденции в управлении качеством</w:t>
      </w:r>
    </w:p>
    <w:p w:rsidR="00EA5A01" w:rsidRDefault="00EA5A01" w:rsidP="00C35A78">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b/>
          <w:sz w:val="24"/>
          <w:szCs w:val="24"/>
        </w:rPr>
        <w:t>1.</w:t>
      </w:r>
      <w:r w:rsidRPr="00A86FEF">
        <w:rPr>
          <w:rFonts w:ascii="Times New Roman" w:hAnsi="Times New Roman"/>
          <w:sz w:val="24"/>
          <w:szCs w:val="24"/>
        </w:rPr>
        <w:t xml:space="preserve"> концептуализация качества; </w:t>
      </w:r>
    </w:p>
    <w:p w:rsidR="00EA5A01" w:rsidRDefault="00EA5A01" w:rsidP="00C35A78">
      <w:pPr>
        <w:autoSpaceDE w:val="0"/>
        <w:autoSpaceDN w:val="0"/>
        <w:adjustRightInd w:val="0"/>
        <w:spacing w:after="0" w:line="240" w:lineRule="auto"/>
        <w:contextualSpacing/>
        <w:jc w:val="both"/>
        <w:rPr>
          <w:rFonts w:ascii="Times New Roman" w:hAnsi="Times New Roman"/>
          <w:b/>
          <w:sz w:val="24"/>
          <w:szCs w:val="24"/>
        </w:rPr>
      </w:pPr>
      <w:r w:rsidRPr="00E37DC7">
        <w:rPr>
          <w:rFonts w:ascii="Times New Roman" w:hAnsi="Times New Roman"/>
          <w:b/>
          <w:sz w:val="24"/>
          <w:szCs w:val="24"/>
        </w:rPr>
        <w:t>Оценка качества образования</w:t>
      </w:r>
    </w:p>
    <w:p w:rsidR="00EA5A01" w:rsidRDefault="00EA5A01" w:rsidP="00C35A78">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1.с</w:t>
      </w:r>
      <w:r w:rsidRPr="00A86FEF">
        <w:rPr>
          <w:rFonts w:ascii="Times New Roman" w:hAnsi="Times New Roman"/>
          <w:sz w:val="24"/>
          <w:szCs w:val="24"/>
        </w:rPr>
        <w:t xml:space="preserve">интез внешней (государственной и общественной) оценки и самооценки образовательной системы любого уровня как основа эффективной оценки качества образования. </w:t>
      </w:r>
    </w:p>
    <w:p w:rsidR="00EA5A01" w:rsidRDefault="00EA5A01" w:rsidP="00C35A78">
      <w:pPr>
        <w:autoSpaceDE w:val="0"/>
        <w:autoSpaceDN w:val="0"/>
        <w:adjustRightInd w:val="0"/>
        <w:spacing w:after="0" w:line="240" w:lineRule="auto"/>
        <w:contextualSpacing/>
        <w:jc w:val="both"/>
        <w:rPr>
          <w:rFonts w:ascii="Times New Roman" w:hAnsi="Times New Roman"/>
          <w:sz w:val="24"/>
          <w:szCs w:val="24"/>
        </w:rPr>
      </w:pPr>
      <w:r w:rsidRPr="00E37DC7">
        <w:rPr>
          <w:rFonts w:ascii="Times New Roman" w:hAnsi="Times New Roman"/>
          <w:b/>
          <w:sz w:val="24"/>
          <w:szCs w:val="24"/>
        </w:rPr>
        <w:t>Виды и направления мониторинга в системе оценки качества образования на разных уровнях системы управления</w:t>
      </w:r>
      <w:r w:rsidRPr="005934AE">
        <w:rPr>
          <w:rFonts w:ascii="Times New Roman" w:hAnsi="Times New Roman"/>
          <w:sz w:val="24"/>
          <w:szCs w:val="24"/>
        </w:rPr>
        <w:t xml:space="preserve">. </w:t>
      </w:r>
    </w:p>
    <w:p w:rsidR="00EA5A01" w:rsidRPr="00E37DC7" w:rsidRDefault="00EA5A01" w:rsidP="00C35A78">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r w:rsidRPr="00E37DC7">
        <w:rPr>
          <w:rFonts w:ascii="Times New Roman" w:hAnsi="Times New Roman"/>
          <w:sz w:val="24"/>
          <w:szCs w:val="24"/>
        </w:rPr>
        <w:t xml:space="preserve">Виды и направления мониторинга в системе оценки качества образования на разных уровнях системы управления. </w:t>
      </w:r>
    </w:p>
    <w:p w:rsidR="00EA5A01" w:rsidRDefault="00EA5A01" w:rsidP="00CE71AA">
      <w:pPr>
        <w:shd w:val="clear" w:color="auto" w:fill="FFFFFF"/>
        <w:tabs>
          <w:tab w:val="left" w:pos="360"/>
        </w:tabs>
        <w:spacing w:after="0" w:line="240" w:lineRule="auto"/>
        <w:rPr>
          <w:rFonts w:ascii="Times New Roman" w:hAnsi="Times New Roman"/>
          <w:b/>
          <w:color w:val="000000"/>
          <w:sz w:val="24"/>
          <w:szCs w:val="24"/>
          <w:lang w:eastAsia="ru-RU"/>
        </w:rPr>
      </w:pPr>
    </w:p>
    <w:p w:rsidR="00EA5A01" w:rsidRPr="000401BE" w:rsidRDefault="00EA5A01" w:rsidP="00CE71AA">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EA5A01" w:rsidRPr="000401BE" w:rsidRDefault="00EA5A01" w:rsidP="00CE71A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EA5A01" w:rsidRPr="000401BE" w:rsidRDefault="00EA5A01" w:rsidP="00CE71A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EA5A01" w:rsidRPr="000401BE" w:rsidRDefault="00EA5A01" w:rsidP="00CE71A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EA5A01" w:rsidRPr="000401BE" w:rsidRDefault="00EA5A01" w:rsidP="00CE71A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EA5A01" w:rsidRPr="000401BE" w:rsidRDefault="00EA5A01" w:rsidP="00CE71A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EA5A01" w:rsidRPr="000401BE" w:rsidRDefault="00EA5A01" w:rsidP="00CE71A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EA5A01" w:rsidRPr="000401BE" w:rsidRDefault="00EA5A01" w:rsidP="00CE71A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EA5A01" w:rsidRPr="000401BE" w:rsidRDefault="00EA5A01" w:rsidP="00CE71A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EA5A01" w:rsidRPr="000401BE" w:rsidRDefault="00EA5A01" w:rsidP="00CE71A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EA5A01" w:rsidRDefault="00EA5A01" w:rsidP="003B7A0F">
      <w:pPr>
        <w:autoSpaceDE w:val="0"/>
        <w:autoSpaceDN w:val="0"/>
        <w:adjustRightInd w:val="0"/>
        <w:spacing w:after="0" w:line="240" w:lineRule="auto"/>
        <w:ind w:left="357"/>
        <w:jc w:val="both"/>
        <w:rPr>
          <w:rFonts w:ascii="Times New Roman" w:hAnsi="Times New Roman"/>
          <w:b/>
          <w:bCs/>
          <w:i/>
          <w:iCs/>
          <w:sz w:val="24"/>
          <w:szCs w:val="24"/>
          <w:lang w:eastAsia="ru-RU"/>
        </w:rPr>
      </w:pPr>
    </w:p>
    <w:p w:rsidR="00EA5A01" w:rsidRPr="003B7A0F" w:rsidRDefault="00EA5A01" w:rsidP="003B7A0F">
      <w:pPr>
        <w:autoSpaceDE w:val="0"/>
        <w:autoSpaceDN w:val="0"/>
        <w:adjustRightInd w:val="0"/>
        <w:spacing w:after="0" w:line="240" w:lineRule="auto"/>
        <w:ind w:left="357"/>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EA5A01" w:rsidRPr="003B7A0F" w:rsidRDefault="00EA5A01"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Предусмотрены  следующие виды контроля качества освоения конкретной дисциплины:</w:t>
      </w:r>
    </w:p>
    <w:p w:rsidR="00EA5A01" w:rsidRPr="003B7A0F" w:rsidRDefault="00EA5A01"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текущий контроль успеваемости</w:t>
      </w:r>
    </w:p>
    <w:p w:rsidR="00EA5A01" w:rsidRPr="003B7A0F" w:rsidRDefault="00EA5A01"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промежуточная аттестация обучающихся по дисциплине</w:t>
      </w:r>
    </w:p>
    <w:p w:rsidR="00EA5A01" w:rsidRPr="003B7A0F" w:rsidRDefault="00EA5A01" w:rsidP="003B7A0F">
      <w:pPr>
        <w:autoSpaceDE w:val="0"/>
        <w:autoSpaceDN w:val="0"/>
        <w:adjustRightInd w:val="0"/>
        <w:spacing w:after="0" w:line="240" w:lineRule="auto"/>
        <w:ind w:firstLine="708"/>
        <w:rPr>
          <w:rFonts w:ascii="Times New Roman" w:hAnsi="Times New Roman"/>
          <w:sz w:val="24"/>
          <w:szCs w:val="24"/>
          <w:lang w:eastAsia="ru-RU"/>
        </w:rPr>
      </w:pPr>
      <w:r w:rsidRPr="003B7A0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B7A0F">
        <w:rPr>
          <w:rFonts w:ascii="Times New Roman" w:hAnsi="Times New Roman"/>
          <w:bCs/>
          <w:sz w:val="24"/>
          <w:szCs w:val="24"/>
          <w:lang w:eastAsia="ru-RU"/>
        </w:rPr>
        <w:t>приложении</w:t>
      </w:r>
      <w:r w:rsidRPr="003B7A0F">
        <w:rPr>
          <w:rFonts w:ascii="Times New Roman" w:hAnsi="Times New Roman"/>
          <w:sz w:val="24"/>
          <w:szCs w:val="24"/>
          <w:lang w:eastAsia="ru-RU"/>
        </w:rPr>
        <w:t xml:space="preserve"> к рабочей программе дисциплины</w:t>
      </w:r>
    </w:p>
    <w:p w:rsidR="00EA5A01" w:rsidRPr="003B7A0F" w:rsidRDefault="00EA5A01"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EA5A01" w:rsidRPr="003B7A0F" w:rsidRDefault="00EA5A01"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EA5A01" w:rsidRPr="003B7A0F" w:rsidRDefault="00EA5A01" w:rsidP="001722BC">
      <w:pPr>
        <w:numPr>
          <w:ilvl w:val="1"/>
          <w:numId w:val="23"/>
        </w:numPr>
        <w:autoSpaceDE w:val="0"/>
        <w:autoSpaceDN w:val="0"/>
        <w:adjustRightInd w:val="0"/>
        <w:spacing w:after="0" w:line="240" w:lineRule="auto"/>
        <w:jc w:val="both"/>
        <w:rPr>
          <w:rFonts w:ascii="Times New Roman" w:hAnsi="Times New Roman"/>
          <w:b/>
          <w:iCs/>
          <w:sz w:val="24"/>
          <w:szCs w:val="24"/>
          <w:lang w:eastAsia="ru-RU"/>
        </w:rPr>
      </w:pPr>
      <w:r w:rsidRPr="003B7A0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EA5A01" w:rsidRPr="003B7A0F" w:rsidRDefault="00EA5A01" w:rsidP="003B7A0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EA5A01" w:rsidRPr="00CA0FF9" w:rsidTr="004B6DD8">
        <w:tc>
          <w:tcPr>
            <w:tcW w:w="709" w:type="dxa"/>
          </w:tcPr>
          <w:p w:rsidR="00EA5A01" w:rsidRPr="003B7A0F" w:rsidRDefault="00EA5A01"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09" w:type="dxa"/>
          </w:tcPr>
          <w:p w:rsidR="00EA5A01" w:rsidRPr="003B7A0F" w:rsidRDefault="00EA5A01"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Контролируемые разделы (темы)</w:t>
            </w:r>
          </w:p>
        </w:tc>
        <w:tc>
          <w:tcPr>
            <w:tcW w:w="1416" w:type="dxa"/>
          </w:tcPr>
          <w:p w:rsidR="00EA5A01" w:rsidRPr="003B7A0F" w:rsidRDefault="00EA5A01"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Код контролируемой компетенции</w:t>
            </w:r>
          </w:p>
        </w:tc>
        <w:tc>
          <w:tcPr>
            <w:tcW w:w="4958" w:type="dxa"/>
          </w:tcPr>
          <w:p w:rsidR="00EA5A01" w:rsidRPr="003B7A0F" w:rsidRDefault="00EA5A01" w:rsidP="003B7A0F">
            <w:pPr>
              <w:widowControl w:val="0"/>
              <w:autoSpaceDE w:val="0"/>
              <w:autoSpaceDN w:val="0"/>
              <w:adjustRightInd w:val="0"/>
              <w:spacing w:after="0" w:line="240" w:lineRule="auto"/>
              <w:contextualSpacing/>
              <w:rPr>
                <w:rFonts w:ascii="Times New Roman" w:hAnsi="Times New Roman"/>
                <w:b/>
                <w:sz w:val="24"/>
                <w:szCs w:val="24"/>
                <w:lang w:eastAsia="ru-RU"/>
              </w:rPr>
            </w:pPr>
            <w:r w:rsidRPr="003B7A0F">
              <w:rPr>
                <w:rFonts w:ascii="Times New Roman" w:hAnsi="Times New Roman"/>
                <w:b/>
                <w:sz w:val="24"/>
                <w:szCs w:val="24"/>
                <w:lang w:eastAsia="ru-RU"/>
              </w:rPr>
              <w:t xml:space="preserve"> Наименование оценочного средства</w:t>
            </w:r>
          </w:p>
        </w:tc>
      </w:tr>
      <w:tr w:rsidR="00EA5A01" w:rsidRPr="00CA0FF9" w:rsidTr="00C35A78">
        <w:tc>
          <w:tcPr>
            <w:tcW w:w="709" w:type="dxa"/>
          </w:tcPr>
          <w:p w:rsidR="00EA5A01" w:rsidRPr="003B7A0F" w:rsidRDefault="00EA5A01" w:rsidP="001722BC">
            <w:pPr>
              <w:widowControl w:val="0"/>
              <w:numPr>
                <w:ilvl w:val="0"/>
                <w:numId w:val="17"/>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1</w:t>
            </w:r>
          </w:p>
        </w:tc>
        <w:tc>
          <w:tcPr>
            <w:tcW w:w="2409" w:type="dxa"/>
          </w:tcPr>
          <w:p w:rsidR="00EA5A01" w:rsidRPr="00C35A78" w:rsidRDefault="00EA5A01" w:rsidP="003B7A0F">
            <w:pPr>
              <w:spacing w:after="0" w:line="240" w:lineRule="auto"/>
              <w:rPr>
                <w:rFonts w:ascii="Times New Roman" w:hAnsi="Times New Roman"/>
                <w:sz w:val="24"/>
                <w:szCs w:val="24"/>
                <w:lang w:eastAsia="ru-RU"/>
              </w:rPr>
            </w:pPr>
            <w:r w:rsidRPr="00CA0FF9">
              <w:rPr>
                <w:rFonts w:ascii="Times New Roman" w:hAnsi="Times New Roman"/>
                <w:sz w:val="24"/>
                <w:szCs w:val="24"/>
              </w:rPr>
              <w:t>Историческое развитие науки о качестве и ее практических приложений</w:t>
            </w:r>
          </w:p>
        </w:tc>
        <w:tc>
          <w:tcPr>
            <w:tcW w:w="1416" w:type="dxa"/>
          </w:tcPr>
          <w:p w:rsidR="00EA5A01" w:rsidRPr="003B7A0F" w:rsidRDefault="00EA5A01" w:rsidP="00E66AB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rPr>
              <w:t>ОПК-</w:t>
            </w:r>
            <w:r>
              <w:rPr>
                <w:rFonts w:ascii="Times New Roman" w:hAnsi="Times New Roman"/>
                <w:sz w:val="24"/>
                <w:szCs w:val="24"/>
              </w:rPr>
              <w:t>5</w:t>
            </w:r>
          </w:p>
        </w:tc>
        <w:tc>
          <w:tcPr>
            <w:tcW w:w="4958" w:type="dxa"/>
          </w:tcPr>
          <w:p w:rsidR="00EA5A01" w:rsidRPr="003B7A0F" w:rsidRDefault="00EA5A01"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w:t>
            </w:r>
          </w:p>
        </w:tc>
      </w:tr>
      <w:tr w:rsidR="00EA5A01" w:rsidRPr="00CA0FF9" w:rsidTr="00C35A78">
        <w:tc>
          <w:tcPr>
            <w:tcW w:w="709" w:type="dxa"/>
          </w:tcPr>
          <w:p w:rsidR="00EA5A01" w:rsidRPr="003B7A0F" w:rsidRDefault="00EA5A01" w:rsidP="001722BC">
            <w:pPr>
              <w:widowControl w:val="0"/>
              <w:numPr>
                <w:ilvl w:val="0"/>
                <w:numId w:val="17"/>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2</w:t>
            </w:r>
          </w:p>
        </w:tc>
        <w:tc>
          <w:tcPr>
            <w:tcW w:w="2409" w:type="dxa"/>
          </w:tcPr>
          <w:p w:rsidR="00EA5A01" w:rsidRPr="003B7A0F" w:rsidRDefault="00EA5A01" w:rsidP="003B7A0F">
            <w:pPr>
              <w:spacing w:after="0" w:line="240" w:lineRule="auto"/>
              <w:rPr>
                <w:rFonts w:ascii="Times New Roman" w:hAnsi="Times New Roman"/>
                <w:sz w:val="24"/>
                <w:szCs w:val="24"/>
                <w:lang w:eastAsia="ru-RU"/>
              </w:rPr>
            </w:pPr>
            <w:r w:rsidRPr="00CA0FF9">
              <w:rPr>
                <w:rFonts w:ascii="Times New Roman" w:hAnsi="Times New Roman"/>
                <w:sz w:val="24"/>
                <w:szCs w:val="24"/>
              </w:rPr>
              <w:t>Современные тенденции в управлении качеством</w:t>
            </w:r>
          </w:p>
        </w:tc>
        <w:tc>
          <w:tcPr>
            <w:tcW w:w="1416" w:type="dxa"/>
          </w:tcPr>
          <w:p w:rsidR="00EA5A01" w:rsidRPr="003B7A0F" w:rsidRDefault="00EA5A01" w:rsidP="003B7A0F">
            <w:pPr>
              <w:spacing w:after="0" w:line="240" w:lineRule="auto"/>
              <w:rPr>
                <w:rFonts w:ascii="Times New Roman" w:hAnsi="Times New Roman"/>
                <w:sz w:val="24"/>
                <w:szCs w:val="24"/>
              </w:rPr>
            </w:pPr>
          </w:p>
          <w:p w:rsidR="00EA5A01" w:rsidRDefault="00EA5A01" w:rsidP="00CC552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ПК</w:t>
            </w:r>
            <w:r w:rsidRPr="003B7A0F">
              <w:rPr>
                <w:rFonts w:ascii="Times New Roman" w:hAnsi="Times New Roman"/>
                <w:sz w:val="24"/>
                <w:szCs w:val="24"/>
              </w:rPr>
              <w:t>-</w:t>
            </w:r>
            <w:r>
              <w:rPr>
                <w:rFonts w:ascii="Times New Roman" w:hAnsi="Times New Roman"/>
                <w:sz w:val="24"/>
                <w:szCs w:val="24"/>
              </w:rPr>
              <w:t>7</w:t>
            </w:r>
          </w:p>
          <w:p w:rsidR="00EA5A01" w:rsidRPr="003B7A0F" w:rsidRDefault="00EA5A01" w:rsidP="003B7A0F">
            <w:pPr>
              <w:spacing w:after="0" w:line="240" w:lineRule="auto"/>
              <w:rPr>
                <w:rFonts w:ascii="Times New Roman" w:hAnsi="Times New Roman"/>
                <w:sz w:val="24"/>
                <w:szCs w:val="24"/>
                <w:lang w:eastAsia="ru-RU"/>
              </w:rPr>
            </w:pPr>
          </w:p>
        </w:tc>
        <w:tc>
          <w:tcPr>
            <w:tcW w:w="4958" w:type="dxa"/>
          </w:tcPr>
          <w:p w:rsidR="00EA5A01" w:rsidRPr="003B7A0F" w:rsidRDefault="00EA5A01"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EA5A01" w:rsidRPr="00CA0FF9" w:rsidTr="00C35A78">
        <w:tc>
          <w:tcPr>
            <w:tcW w:w="709" w:type="dxa"/>
          </w:tcPr>
          <w:p w:rsidR="00EA5A01" w:rsidRPr="003B7A0F" w:rsidRDefault="00EA5A01" w:rsidP="001722BC">
            <w:pPr>
              <w:widowControl w:val="0"/>
              <w:numPr>
                <w:ilvl w:val="0"/>
                <w:numId w:val="17"/>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3</w:t>
            </w:r>
          </w:p>
        </w:tc>
        <w:tc>
          <w:tcPr>
            <w:tcW w:w="2409" w:type="dxa"/>
          </w:tcPr>
          <w:p w:rsidR="00EA5A01" w:rsidRPr="003B7A0F" w:rsidRDefault="00EA5A01" w:rsidP="003B7A0F">
            <w:pPr>
              <w:spacing w:after="0" w:line="240" w:lineRule="auto"/>
              <w:rPr>
                <w:rFonts w:ascii="Times New Roman" w:hAnsi="Times New Roman"/>
                <w:sz w:val="24"/>
                <w:szCs w:val="24"/>
                <w:lang w:eastAsia="ru-RU"/>
              </w:rPr>
            </w:pPr>
            <w:r w:rsidRPr="00CA0FF9">
              <w:rPr>
                <w:rFonts w:ascii="Times New Roman" w:hAnsi="Times New Roman"/>
                <w:sz w:val="24"/>
                <w:szCs w:val="24"/>
              </w:rPr>
              <w:t>Системы оценки качества образования и образовательных услуг</w:t>
            </w:r>
          </w:p>
        </w:tc>
        <w:tc>
          <w:tcPr>
            <w:tcW w:w="1416" w:type="dxa"/>
          </w:tcPr>
          <w:p w:rsidR="00EA5A01" w:rsidRPr="003B7A0F" w:rsidRDefault="00EA5A01" w:rsidP="004B6DD8">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ОПК-</w:t>
            </w:r>
            <w:r>
              <w:rPr>
                <w:rFonts w:ascii="Times New Roman" w:hAnsi="Times New Roman"/>
                <w:sz w:val="24"/>
                <w:szCs w:val="24"/>
                <w:lang w:eastAsia="ru-RU"/>
              </w:rPr>
              <w:t>5</w:t>
            </w:r>
          </w:p>
        </w:tc>
        <w:tc>
          <w:tcPr>
            <w:tcW w:w="4958" w:type="dxa"/>
          </w:tcPr>
          <w:p w:rsidR="00EA5A01" w:rsidRPr="003B7A0F" w:rsidRDefault="00EA5A01"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дискуссия, тестирование</w:t>
            </w:r>
          </w:p>
        </w:tc>
      </w:tr>
      <w:tr w:rsidR="00EA5A01" w:rsidRPr="00CA0FF9" w:rsidTr="00C35A78">
        <w:tc>
          <w:tcPr>
            <w:tcW w:w="709" w:type="dxa"/>
          </w:tcPr>
          <w:p w:rsidR="00EA5A01" w:rsidRPr="003B7A0F" w:rsidRDefault="00EA5A01" w:rsidP="001722BC">
            <w:pPr>
              <w:widowControl w:val="0"/>
              <w:numPr>
                <w:ilvl w:val="0"/>
                <w:numId w:val="17"/>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4</w:t>
            </w:r>
          </w:p>
        </w:tc>
        <w:tc>
          <w:tcPr>
            <w:tcW w:w="2409" w:type="dxa"/>
          </w:tcPr>
          <w:p w:rsidR="00EA5A01" w:rsidRPr="003B7A0F" w:rsidRDefault="00EA5A01" w:rsidP="003B7A0F">
            <w:pPr>
              <w:spacing w:after="0" w:line="240" w:lineRule="auto"/>
              <w:rPr>
                <w:rFonts w:ascii="Times New Roman" w:hAnsi="Times New Roman"/>
                <w:sz w:val="24"/>
                <w:szCs w:val="24"/>
                <w:lang w:eastAsia="ru-RU"/>
              </w:rPr>
            </w:pPr>
            <w:r w:rsidRPr="00CA0FF9">
              <w:rPr>
                <w:rFonts w:ascii="Times New Roman" w:hAnsi="Times New Roman"/>
                <w:sz w:val="24"/>
                <w:szCs w:val="24"/>
              </w:rPr>
              <w:t>Виды и направления мониторинга в системе оценки качества образования на разных уровнях системы управления</w:t>
            </w:r>
          </w:p>
        </w:tc>
        <w:tc>
          <w:tcPr>
            <w:tcW w:w="1416" w:type="dxa"/>
          </w:tcPr>
          <w:p w:rsidR="00EA5A01" w:rsidRPr="003B7A0F" w:rsidRDefault="00EA5A01" w:rsidP="004B6DD8">
            <w:pPr>
              <w:spacing w:after="0" w:line="240" w:lineRule="auto"/>
              <w:rPr>
                <w:rFonts w:ascii="Times New Roman" w:hAnsi="Times New Roman"/>
                <w:sz w:val="24"/>
                <w:szCs w:val="24"/>
                <w:lang w:eastAsia="ru-RU"/>
              </w:rPr>
            </w:pPr>
            <w:r>
              <w:rPr>
                <w:rFonts w:ascii="Times New Roman" w:hAnsi="Times New Roman"/>
                <w:sz w:val="24"/>
                <w:szCs w:val="24"/>
              </w:rPr>
              <w:t>ПК</w:t>
            </w:r>
            <w:r w:rsidRPr="003B7A0F">
              <w:rPr>
                <w:rFonts w:ascii="Times New Roman" w:hAnsi="Times New Roman"/>
                <w:sz w:val="24"/>
                <w:szCs w:val="24"/>
              </w:rPr>
              <w:t>-</w:t>
            </w:r>
            <w:r>
              <w:rPr>
                <w:rFonts w:ascii="Times New Roman" w:hAnsi="Times New Roman"/>
                <w:sz w:val="24"/>
                <w:szCs w:val="24"/>
              </w:rPr>
              <w:t>7</w:t>
            </w:r>
          </w:p>
        </w:tc>
        <w:tc>
          <w:tcPr>
            <w:tcW w:w="4958" w:type="dxa"/>
          </w:tcPr>
          <w:p w:rsidR="00EA5A01" w:rsidRPr="003B7A0F" w:rsidRDefault="00EA5A01"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EA5A01" w:rsidRPr="003B7A0F" w:rsidRDefault="00EA5A01"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EA5A01" w:rsidRPr="003B7A0F" w:rsidRDefault="00EA5A01" w:rsidP="003B7A0F">
      <w:pPr>
        <w:autoSpaceDE w:val="0"/>
        <w:autoSpaceDN w:val="0"/>
        <w:adjustRightInd w:val="0"/>
        <w:spacing w:after="0" w:line="240" w:lineRule="auto"/>
        <w:ind w:firstLine="709"/>
        <w:jc w:val="both"/>
        <w:rPr>
          <w:rFonts w:ascii="Times New Roman" w:hAnsi="Times New Roman"/>
          <w:b/>
          <w:bCs/>
          <w:iCs/>
          <w:sz w:val="24"/>
          <w:szCs w:val="24"/>
          <w:lang w:eastAsia="ru-RU"/>
        </w:rPr>
      </w:pPr>
      <w:r w:rsidRPr="003B7A0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A5A01" w:rsidRPr="003B7A0F" w:rsidRDefault="00EA5A01" w:rsidP="003B7A0F">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EA5A01" w:rsidRPr="000D7FBA" w:rsidRDefault="00EA5A01" w:rsidP="00C35A78">
      <w:pPr>
        <w:autoSpaceDE w:val="0"/>
        <w:autoSpaceDN w:val="0"/>
        <w:adjustRightInd w:val="0"/>
        <w:spacing w:after="0" w:line="240" w:lineRule="auto"/>
        <w:contextualSpacing/>
        <w:jc w:val="both"/>
        <w:rPr>
          <w:rFonts w:ascii="Times New Roman" w:hAnsi="Times New Roman"/>
          <w:b/>
          <w:sz w:val="24"/>
          <w:szCs w:val="24"/>
        </w:rPr>
      </w:pPr>
      <w:r w:rsidRPr="00731793">
        <w:rPr>
          <w:rFonts w:ascii="Times New Roman" w:hAnsi="Times New Roman"/>
          <w:b/>
          <w:bCs/>
          <w:sz w:val="24"/>
          <w:szCs w:val="24"/>
        </w:rPr>
        <w:t>Тема</w:t>
      </w:r>
      <w:r w:rsidRPr="004B6DD8">
        <w:rPr>
          <w:rFonts w:ascii="Times New Roman" w:hAnsi="Times New Roman"/>
          <w:b/>
          <w:bCs/>
          <w:color w:val="FF0000"/>
          <w:sz w:val="24"/>
          <w:szCs w:val="24"/>
        </w:rPr>
        <w:t xml:space="preserve"> </w:t>
      </w:r>
      <w:r w:rsidRPr="003B7A0F">
        <w:rPr>
          <w:rFonts w:ascii="Times New Roman" w:hAnsi="Times New Roman"/>
          <w:b/>
          <w:bCs/>
          <w:sz w:val="24"/>
          <w:szCs w:val="24"/>
        </w:rPr>
        <w:t xml:space="preserve">1. </w:t>
      </w:r>
      <w:r w:rsidRPr="000D7FBA">
        <w:rPr>
          <w:rFonts w:ascii="Times New Roman" w:hAnsi="Times New Roman"/>
          <w:b/>
          <w:sz w:val="24"/>
          <w:szCs w:val="24"/>
        </w:rPr>
        <w:t>Историческое развитие науки о качестве и ее практических приложений.</w:t>
      </w:r>
    </w:p>
    <w:p w:rsidR="00EA5A01" w:rsidRPr="003B7A0F" w:rsidRDefault="00EA5A01" w:rsidP="00731793">
      <w:pPr>
        <w:spacing w:after="0" w:line="240" w:lineRule="auto"/>
        <w:jc w:val="both"/>
        <w:rPr>
          <w:rFonts w:ascii="Times New Roman" w:hAnsi="Times New Roman"/>
          <w:bCs/>
          <w:sz w:val="24"/>
          <w:szCs w:val="24"/>
        </w:rPr>
      </w:pPr>
      <w:r w:rsidRPr="00A86FEF">
        <w:rPr>
          <w:rFonts w:ascii="Times New Roman" w:hAnsi="Times New Roman"/>
          <w:sz w:val="24"/>
          <w:szCs w:val="24"/>
        </w:rPr>
        <w:t xml:space="preserve"> </w:t>
      </w:r>
      <w:r w:rsidRPr="003B7A0F">
        <w:rPr>
          <w:rFonts w:ascii="Times New Roman" w:hAnsi="Times New Roman"/>
          <w:bCs/>
          <w:sz w:val="24"/>
          <w:szCs w:val="24"/>
        </w:rPr>
        <w:t>Вопросы к занятию</w:t>
      </w:r>
    </w:p>
    <w:p w:rsidR="00EA5A01" w:rsidRPr="005934AE" w:rsidRDefault="00EA5A01" w:rsidP="00731793">
      <w:pPr>
        <w:pStyle w:val="a4"/>
        <w:spacing w:after="0" w:line="240" w:lineRule="auto"/>
        <w:ind w:left="360"/>
        <w:rPr>
          <w:rFonts w:ascii="Times New Roman" w:hAnsi="Times New Roman"/>
          <w:sz w:val="24"/>
          <w:szCs w:val="24"/>
        </w:rPr>
      </w:pPr>
      <w:r w:rsidRPr="005934AE">
        <w:rPr>
          <w:rFonts w:ascii="Times New Roman" w:hAnsi="Times New Roman"/>
          <w:b/>
          <w:i/>
          <w:sz w:val="24"/>
          <w:szCs w:val="24"/>
        </w:rPr>
        <w:t>Вопросы к практическому занятию:</w:t>
      </w:r>
      <w:r w:rsidRPr="005934AE">
        <w:rPr>
          <w:rFonts w:ascii="Times New Roman" w:hAnsi="Times New Roman"/>
          <w:sz w:val="24"/>
          <w:szCs w:val="24"/>
        </w:rPr>
        <w:t xml:space="preserve"> </w:t>
      </w:r>
    </w:p>
    <w:p w:rsidR="00EA5A01" w:rsidRPr="005934AE" w:rsidRDefault="00EA5A01" w:rsidP="001722BC">
      <w:pPr>
        <w:pStyle w:val="a4"/>
        <w:numPr>
          <w:ilvl w:val="0"/>
          <w:numId w:val="7"/>
        </w:numPr>
        <w:spacing w:after="0" w:line="240" w:lineRule="auto"/>
        <w:rPr>
          <w:rFonts w:ascii="Times New Roman" w:hAnsi="Times New Roman"/>
          <w:sz w:val="24"/>
          <w:szCs w:val="24"/>
        </w:rPr>
      </w:pPr>
      <w:r w:rsidRPr="005934AE">
        <w:rPr>
          <w:rFonts w:ascii="Times New Roman" w:hAnsi="Times New Roman"/>
          <w:sz w:val="24"/>
          <w:szCs w:val="24"/>
        </w:rPr>
        <w:t xml:space="preserve">Актуальность проблемы. </w:t>
      </w:r>
    </w:p>
    <w:p w:rsidR="00EA5A01" w:rsidRPr="00A23220" w:rsidRDefault="00EA5A01" w:rsidP="001722BC">
      <w:pPr>
        <w:pStyle w:val="a4"/>
        <w:numPr>
          <w:ilvl w:val="0"/>
          <w:numId w:val="7"/>
        </w:numPr>
        <w:spacing w:after="0" w:line="240" w:lineRule="auto"/>
        <w:rPr>
          <w:rFonts w:ascii="Times New Roman" w:hAnsi="Times New Roman"/>
          <w:sz w:val="24"/>
          <w:szCs w:val="24"/>
        </w:rPr>
      </w:pPr>
      <w:r w:rsidRPr="005934AE">
        <w:rPr>
          <w:rFonts w:ascii="Times New Roman" w:hAnsi="Times New Roman"/>
          <w:sz w:val="24"/>
          <w:szCs w:val="24"/>
        </w:rPr>
        <w:t xml:space="preserve">Общие термины и определения, особенности терминологии качества в сфере образования. </w:t>
      </w:r>
    </w:p>
    <w:p w:rsidR="00EA5A01" w:rsidRPr="005934AE" w:rsidRDefault="00EA5A01" w:rsidP="001722BC">
      <w:pPr>
        <w:pStyle w:val="a4"/>
        <w:numPr>
          <w:ilvl w:val="0"/>
          <w:numId w:val="7"/>
        </w:numPr>
        <w:spacing w:after="0" w:line="240" w:lineRule="auto"/>
        <w:rPr>
          <w:rFonts w:ascii="Times New Roman" w:hAnsi="Times New Roman"/>
          <w:sz w:val="24"/>
          <w:szCs w:val="24"/>
        </w:rPr>
      </w:pPr>
      <w:r w:rsidRPr="00A23220">
        <w:rPr>
          <w:rFonts w:ascii="Times New Roman" w:hAnsi="Times New Roman"/>
          <w:sz w:val="24"/>
          <w:szCs w:val="24"/>
        </w:rPr>
        <w:t xml:space="preserve">Риски образовательной среды и их влияние на мониторинг качества образования.  </w:t>
      </w:r>
    </w:p>
    <w:p w:rsidR="00EA5A01" w:rsidRPr="005934AE" w:rsidRDefault="00EA5A01" w:rsidP="001722BC">
      <w:pPr>
        <w:pStyle w:val="a4"/>
        <w:numPr>
          <w:ilvl w:val="0"/>
          <w:numId w:val="7"/>
        </w:numPr>
        <w:spacing w:after="0" w:line="240" w:lineRule="auto"/>
        <w:rPr>
          <w:rFonts w:ascii="Times New Roman" w:hAnsi="Times New Roman"/>
          <w:sz w:val="24"/>
          <w:szCs w:val="24"/>
        </w:rPr>
      </w:pPr>
      <w:r w:rsidRPr="005934AE">
        <w:rPr>
          <w:rFonts w:ascii="Times New Roman" w:hAnsi="Times New Roman"/>
          <w:sz w:val="24"/>
          <w:szCs w:val="24"/>
        </w:rPr>
        <w:t xml:space="preserve">Общая концепция качества (качество результатов, процессов и системы образовательного учреждения). </w:t>
      </w:r>
    </w:p>
    <w:p w:rsidR="00EA5A01" w:rsidRPr="005934AE" w:rsidRDefault="00EA5A01" w:rsidP="001722BC">
      <w:pPr>
        <w:pStyle w:val="a4"/>
        <w:numPr>
          <w:ilvl w:val="0"/>
          <w:numId w:val="7"/>
        </w:numPr>
        <w:spacing w:after="0" w:line="240" w:lineRule="auto"/>
        <w:rPr>
          <w:rFonts w:ascii="Times New Roman" w:hAnsi="Times New Roman"/>
          <w:b/>
          <w:i/>
          <w:sz w:val="24"/>
          <w:szCs w:val="24"/>
        </w:rPr>
      </w:pPr>
      <w:r w:rsidRPr="005934AE">
        <w:rPr>
          <w:rFonts w:ascii="Times New Roman" w:hAnsi="Times New Roman"/>
          <w:sz w:val="24"/>
          <w:szCs w:val="24"/>
        </w:rPr>
        <w:t>Политико-правовые аспекты развития систем управления качеством.</w:t>
      </w:r>
    </w:p>
    <w:p w:rsidR="00EA5A01" w:rsidRPr="005934AE" w:rsidRDefault="00EA5A01" w:rsidP="00731793">
      <w:pPr>
        <w:spacing w:after="0" w:line="240" w:lineRule="auto"/>
        <w:ind w:left="357"/>
        <w:rPr>
          <w:rFonts w:ascii="Times New Roman" w:hAnsi="Times New Roman"/>
          <w:b/>
          <w:i/>
          <w:sz w:val="24"/>
          <w:szCs w:val="24"/>
        </w:rPr>
      </w:pPr>
    </w:p>
    <w:p w:rsidR="00EA5A01" w:rsidRPr="005934AE" w:rsidRDefault="00EA5A01" w:rsidP="00731793">
      <w:pPr>
        <w:spacing w:after="0" w:line="240" w:lineRule="auto"/>
        <w:ind w:left="357"/>
        <w:rPr>
          <w:rFonts w:ascii="Times New Roman" w:hAnsi="Times New Roman"/>
          <w:b/>
          <w:i/>
          <w:sz w:val="24"/>
          <w:szCs w:val="24"/>
        </w:rPr>
      </w:pPr>
      <w:r w:rsidRPr="005934AE">
        <w:rPr>
          <w:rFonts w:ascii="Times New Roman" w:hAnsi="Times New Roman"/>
          <w:b/>
          <w:i/>
          <w:sz w:val="24"/>
          <w:szCs w:val="24"/>
        </w:rPr>
        <w:t>Задания занятию</w:t>
      </w:r>
    </w:p>
    <w:p w:rsidR="00EA5A01" w:rsidRPr="005934AE" w:rsidRDefault="00EA5A01" w:rsidP="00731793">
      <w:pPr>
        <w:pStyle w:val="a4"/>
        <w:spacing w:after="0" w:line="240" w:lineRule="auto"/>
        <w:ind w:left="360"/>
        <w:rPr>
          <w:rFonts w:ascii="Times New Roman" w:hAnsi="Times New Roman"/>
          <w:i/>
          <w:sz w:val="24"/>
          <w:szCs w:val="24"/>
        </w:rPr>
      </w:pP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 xml:space="preserve">Проблемно-аналитическое задание </w:t>
      </w:r>
    </w:p>
    <w:p w:rsidR="00EA5A01" w:rsidRPr="005934AE" w:rsidRDefault="00EA5A01" w:rsidP="00731793">
      <w:pPr>
        <w:spacing w:after="0" w:line="240" w:lineRule="auto"/>
        <w:rPr>
          <w:rFonts w:ascii="Times New Roman" w:hAnsi="Times New Roman"/>
          <w:b/>
          <w:i/>
          <w:sz w:val="24"/>
          <w:szCs w:val="24"/>
        </w:rPr>
      </w:pPr>
      <w:r w:rsidRPr="005934AE">
        <w:rPr>
          <w:rFonts w:ascii="Times New Roman" w:hAnsi="Times New Roman"/>
          <w:sz w:val="24"/>
          <w:szCs w:val="24"/>
        </w:rPr>
        <w:t>Проанализировать историческое развитие науки о качестве и ее практических приложени</w:t>
      </w:r>
      <w:r>
        <w:rPr>
          <w:rFonts w:ascii="Times New Roman" w:hAnsi="Times New Roman"/>
          <w:sz w:val="24"/>
          <w:szCs w:val="24"/>
        </w:rPr>
        <w:t>й.</w:t>
      </w:r>
    </w:p>
    <w:p w:rsidR="00EA5A01" w:rsidRPr="005934AE" w:rsidRDefault="00EA5A01" w:rsidP="00731793">
      <w:pPr>
        <w:pStyle w:val="a4"/>
        <w:spacing w:after="0" w:line="240" w:lineRule="auto"/>
        <w:rPr>
          <w:rFonts w:ascii="Times New Roman" w:hAnsi="Times New Roman"/>
          <w:sz w:val="24"/>
          <w:szCs w:val="24"/>
        </w:rPr>
      </w:pP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 xml:space="preserve">Тематика докладов </w:t>
      </w:r>
    </w:p>
    <w:p w:rsidR="00EA5A01" w:rsidRPr="005934AE" w:rsidRDefault="00EA5A01" w:rsidP="001722BC">
      <w:pPr>
        <w:pStyle w:val="a4"/>
        <w:numPr>
          <w:ilvl w:val="0"/>
          <w:numId w:val="10"/>
        </w:numPr>
        <w:spacing w:after="0" w:line="240" w:lineRule="auto"/>
        <w:rPr>
          <w:rFonts w:ascii="Times New Roman" w:hAnsi="Times New Roman"/>
          <w:sz w:val="24"/>
          <w:szCs w:val="24"/>
        </w:rPr>
      </w:pPr>
      <w:r w:rsidRPr="005934AE">
        <w:rPr>
          <w:rFonts w:ascii="Times New Roman" w:hAnsi="Times New Roman"/>
          <w:sz w:val="24"/>
          <w:szCs w:val="24"/>
        </w:rPr>
        <w:t>Теоретический аспект проблемы управления качеством</w:t>
      </w:r>
    </w:p>
    <w:p w:rsidR="00EA5A01" w:rsidRPr="005934AE" w:rsidRDefault="00EA5A01" w:rsidP="001722BC">
      <w:pPr>
        <w:pStyle w:val="a4"/>
        <w:numPr>
          <w:ilvl w:val="0"/>
          <w:numId w:val="10"/>
        </w:numPr>
        <w:spacing w:after="0" w:line="240" w:lineRule="auto"/>
        <w:rPr>
          <w:rFonts w:ascii="Times New Roman" w:hAnsi="Times New Roman"/>
          <w:sz w:val="24"/>
          <w:szCs w:val="24"/>
        </w:rPr>
      </w:pPr>
      <w:r w:rsidRPr="005934AE">
        <w:rPr>
          <w:rFonts w:ascii="Times New Roman" w:hAnsi="Times New Roman"/>
          <w:sz w:val="24"/>
          <w:szCs w:val="24"/>
        </w:rPr>
        <w:t>Основные понятия и определения качества</w:t>
      </w:r>
    </w:p>
    <w:p w:rsidR="00EA5A01" w:rsidRPr="005934AE" w:rsidRDefault="00EA5A01" w:rsidP="001722BC">
      <w:pPr>
        <w:pStyle w:val="a4"/>
        <w:numPr>
          <w:ilvl w:val="0"/>
          <w:numId w:val="10"/>
        </w:numPr>
        <w:spacing w:after="0" w:line="240" w:lineRule="auto"/>
        <w:rPr>
          <w:rFonts w:ascii="Times New Roman" w:hAnsi="Times New Roman"/>
          <w:sz w:val="24"/>
          <w:szCs w:val="24"/>
        </w:rPr>
      </w:pPr>
      <w:r w:rsidRPr="005934AE">
        <w:rPr>
          <w:rFonts w:ascii="Times New Roman" w:hAnsi="Times New Roman"/>
          <w:sz w:val="24"/>
          <w:szCs w:val="24"/>
        </w:rPr>
        <w:t>Появление и развитие управления качеством</w:t>
      </w:r>
    </w:p>
    <w:p w:rsidR="00EA5A01" w:rsidRPr="005934AE" w:rsidRDefault="00EA5A01" w:rsidP="001722BC">
      <w:pPr>
        <w:pStyle w:val="a4"/>
        <w:numPr>
          <w:ilvl w:val="0"/>
          <w:numId w:val="10"/>
        </w:numPr>
        <w:spacing w:after="0" w:line="240" w:lineRule="auto"/>
        <w:rPr>
          <w:rFonts w:ascii="Times New Roman" w:hAnsi="Times New Roman"/>
          <w:sz w:val="24"/>
          <w:szCs w:val="24"/>
        </w:rPr>
      </w:pPr>
      <w:r w:rsidRPr="005934AE">
        <w:rPr>
          <w:rFonts w:ascii="Times New Roman" w:hAnsi="Times New Roman"/>
          <w:sz w:val="24"/>
          <w:szCs w:val="24"/>
        </w:rPr>
        <w:t>Концепция всеобщего менеджмента качества</w:t>
      </w:r>
    </w:p>
    <w:p w:rsidR="00EA5A01" w:rsidRPr="005934AE" w:rsidRDefault="00EA5A01" w:rsidP="001722BC">
      <w:pPr>
        <w:pStyle w:val="a4"/>
        <w:numPr>
          <w:ilvl w:val="0"/>
          <w:numId w:val="10"/>
        </w:numPr>
        <w:spacing w:after="0" w:line="240" w:lineRule="auto"/>
        <w:rPr>
          <w:rFonts w:ascii="Times New Roman" w:hAnsi="Times New Roman"/>
          <w:sz w:val="24"/>
          <w:szCs w:val="24"/>
        </w:rPr>
      </w:pPr>
      <w:r w:rsidRPr="005934AE">
        <w:rPr>
          <w:rFonts w:ascii="Times New Roman" w:hAnsi="Times New Roman"/>
          <w:sz w:val="24"/>
          <w:szCs w:val="24"/>
        </w:rPr>
        <w:t>Отечественный и зарубежный опыт управления качеством</w:t>
      </w:r>
    </w:p>
    <w:p w:rsidR="00EA5A01" w:rsidRPr="005934AE" w:rsidRDefault="00EA5A01" w:rsidP="001722BC">
      <w:pPr>
        <w:pStyle w:val="a4"/>
        <w:numPr>
          <w:ilvl w:val="0"/>
          <w:numId w:val="10"/>
        </w:numPr>
        <w:spacing w:after="0" w:line="240" w:lineRule="auto"/>
        <w:rPr>
          <w:rFonts w:ascii="Times New Roman" w:hAnsi="Times New Roman"/>
          <w:sz w:val="24"/>
          <w:szCs w:val="24"/>
        </w:rPr>
      </w:pPr>
      <w:r w:rsidRPr="005934AE">
        <w:rPr>
          <w:rFonts w:ascii="Times New Roman" w:hAnsi="Times New Roman"/>
          <w:sz w:val="24"/>
          <w:szCs w:val="24"/>
        </w:rPr>
        <w:t>Зарубежный опыт управления качеством</w:t>
      </w:r>
    </w:p>
    <w:p w:rsidR="00EA5A01" w:rsidRPr="005934AE" w:rsidRDefault="00EA5A01" w:rsidP="001722BC">
      <w:pPr>
        <w:pStyle w:val="a4"/>
        <w:numPr>
          <w:ilvl w:val="0"/>
          <w:numId w:val="10"/>
        </w:numPr>
        <w:spacing w:after="0" w:line="240" w:lineRule="auto"/>
        <w:rPr>
          <w:rFonts w:ascii="Times New Roman" w:hAnsi="Times New Roman"/>
          <w:sz w:val="24"/>
          <w:szCs w:val="24"/>
        </w:rPr>
      </w:pPr>
      <w:r w:rsidRPr="005934AE">
        <w:rPr>
          <w:rFonts w:ascii="Times New Roman" w:hAnsi="Times New Roman"/>
          <w:sz w:val="24"/>
          <w:szCs w:val="24"/>
        </w:rPr>
        <w:t>Управление качеством в Японии</w:t>
      </w:r>
    </w:p>
    <w:p w:rsidR="00EA5A01" w:rsidRPr="005934AE" w:rsidRDefault="00EA5A01" w:rsidP="001722BC">
      <w:pPr>
        <w:pStyle w:val="a4"/>
        <w:numPr>
          <w:ilvl w:val="0"/>
          <w:numId w:val="10"/>
        </w:numPr>
        <w:spacing w:after="0" w:line="240" w:lineRule="auto"/>
        <w:rPr>
          <w:rFonts w:ascii="Times New Roman" w:hAnsi="Times New Roman"/>
          <w:sz w:val="24"/>
          <w:szCs w:val="24"/>
        </w:rPr>
      </w:pPr>
      <w:r w:rsidRPr="005934AE">
        <w:rPr>
          <w:rFonts w:ascii="Times New Roman" w:hAnsi="Times New Roman"/>
          <w:sz w:val="24"/>
          <w:szCs w:val="24"/>
        </w:rPr>
        <w:t>Европейские подходы к управлению качеством</w:t>
      </w:r>
    </w:p>
    <w:p w:rsidR="00EA5A01" w:rsidRPr="005934AE" w:rsidRDefault="00EA5A01" w:rsidP="00731793">
      <w:pPr>
        <w:pStyle w:val="a4"/>
        <w:spacing w:after="0" w:line="240" w:lineRule="auto"/>
        <w:rPr>
          <w:rFonts w:ascii="Times New Roman" w:hAnsi="Times New Roman"/>
          <w:b/>
          <w:i/>
          <w:sz w:val="24"/>
          <w:szCs w:val="24"/>
        </w:rPr>
      </w:pP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EA5A01" w:rsidRPr="005934AE" w:rsidRDefault="00EA5A01"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Подготовьте эссе «Российский опыт управления качеством».</w:t>
      </w:r>
    </w:p>
    <w:p w:rsidR="00EA5A01" w:rsidRPr="005934AE" w:rsidRDefault="00EA5A01" w:rsidP="00731793">
      <w:pPr>
        <w:pStyle w:val="a4"/>
        <w:spacing w:after="0" w:line="240" w:lineRule="auto"/>
        <w:ind w:left="360"/>
        <w:rPr>
          <w:rFonts w:ascii="Times New Roman" w:hAnsi="Times New Roman"/>
          <w:sz w:val="24"/>
          <w:szCs w:val="24"/>
        </w:rPr>
      </w:pP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A5A01" w:rsidRPr="005934AE" w:rsidRDefault="00EA5A01"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Разработать презентацию по теме эссе.</w:t>
      </w:r>
    </w:p>
    <w:p w:rsidR="00EA5A01" w:rsidRPr="005934AE" w:rsidRDefault="00EA5A01" w:rsidP="00731793">
      <w:pPr>
        <w:pStyle w:val="a4"/>
        <w:spacing w:after="0" w:line="240" w:lineRule="auto"/>
        <w:ind w:left="360"/>
        <w:rPr>
          <w:rFonts w:ascii="Times New Roman" w:hAnsi="Times New Roman"/>
          <w:sz w:val="24"/>
          <w:szCs w:val="24"/>
        </w:rPr>
      </w:pP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EA5A01" w:rsidRPr="005934AE" w:rsidRDefault="00EA5A01"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Обсудить в группе материалы презентации и эссе.</w:t>
      </w:r>
    </w:p>
    <w:p w:rsidR="00EA5A01" w:rsidRPr="005934AE" w:rsidRDefault="00EA5A01" w:rsidP="00731793">
      <w:pPr>
        <w:pStyle w:val="a4"/>
        <w:spacing w:after="0" w:line="240" w:lineRule="auto"/>
        <w:ind w:left="360"/>
        <w:rPr>
          <w:rFonts w:ascii="Times New Roman" w:hAnsi="Times New Roman"/>
          <w:i/>
          <w:sz w:val="24"/>
          <w:szCs w:val="24"/>
        </w:rPr>
      </w:pPr>
    </w:p>
    <w:p w:rsidR="00EA5A01" w:rsidRPr="003B7A0F" w:rsidRDefault="00EA5A01" w:rsidP="003B7A0F">
      <w:pPr>
        <w:spacing w:after="0" w:line="240" w:lineRule="auto"/>
        <w:ind w:left="-284" w:firstLine="284"/>
        <w:jc w:val="both"/>
        <w:rPr>
          <w:color w:val="000000"/>
          <w:spacing w:val="2"/>
          <w:sz w:val="24"/>
          <w:szCs w:val="24"/>
        </w:rPr>
      </w:pPr>
    </w:p>
    <w:p w:rsidR="00EA5A01" w:rsidRPr="00A42E3D" w:rsidRDefault="00EA5A01" w:rsidP="0040682F">
      <w:pPr>
        <w:autoSpaceDE w:val="0"/>
        <w:autoSpaceDN w:val="0"/>
        <w:adjustRightInd w:val="0"/>
        <w:spacing w:after="0" w:line="240" w:lineRule="auto"/>
        <w:contextualSpacing/>
        <w:jc w:val="both"/>
        <w:rPr>
          <w:rFonts w:ascii="Times New Roman" w:hAnsi="Times New Roman"/>
          <w:b/>
          <w:i/>
          <w:sz w:val="24"/>
          <w:szCs w:val="24"/>
        </w:rPr>
      </w:pPr>
      <w:r w:rsidRPr="003B7A0F">
        <w:rPr>
          <w:rFonts w:ascii="Times New Roman" w:hAnsi="Times New Roman"/>
          <w:b/>
          <w:sz w:val="24"/>
          <w:szCs w:val="24"/>
          <w:lang w:eastAsia="ru-RU"/>
        </w:rPr>
        <w:t>Тема 2</w:t>
      </w:r>
      <w:r>
        <w:rPr>
          <w:rFonts w:ascii="Times New Roman" w:hAnsi="Times New Roman"/>
          <w:b/>
          <w:sz w:val="24"/>
          <w:szCs w:val="24"/>
          <w:lang w:eastAsia="ru-RU"/>
        </w:rPr>
        <w:t xml:space="preserve">. </w:t>
      </w:r>
      <w:r w:rsidRPr="00A42E3D">
        <w:rPr>
          <w:rFonts w:ascii="Times New Roman" w:hAnsi="Times New Roman"/>
          <w:b/>
          <w:sz w:val="24"/>
          <w:szCs w:val="24"/>
        </w:rPr>
        <w:t>Российские и европейские модели качества, их применение в образовании и анализ данных моделей с учётом влияния рисков образовательной среды и их предупреждения.</w:t>
      </w:r>
    </w:p>
    <w:p w:rsidR="00EA5A01" w:rsidRPr="005934AE" w:rsidRDefault="00EA5A01" w:rsidP="00731793">
      <w:pPr>
        <w:pStyle w:val="a4"/>
        <w:spacing w:after="0" w:line="240" w:lineRule="auto"/>
        <w:ind w:left="360"/>
        <w:rPr>
          <w:rFonts w:ascii="Times New Roman" w:hAnsi="Times New Roman"/>
          <w:sz w:val="24"/>
          <w:szCs w:val="24"/>
        </w:rPr>
      </w:pPr>
      <w:r w:rsidRPr="005934AE">
        <w:rPr>
          <w:rFonts w:ascii="Times New Roman" w:hAnsi="Times New Roman"/>
          <w:b/>
          <w:i/>
          <w:sz w:val="24"/>
          <w:szCs w:val="24"/>
        </w:rPr>
        <w:t>Вопросы к практическому занятию:</w:t>
      </w:r>
      <w:r w:rsidRPr="005934AE">
        <w:rPr>
          <w:rFonts w:ascii="Times New Roman" w:hAnsi="Times New Roman"/>
          <w:sz w:val="24"/>
          <w:szCs w:val="24"/>
        </w:rPr>
        <w:t xml:space="preserve"> </w:t>
      </w:r>
    </w:p>
    <w:p w:rsidR="00EA5A01" w:rsidRPr="005934AE" w:rsidRDefault="00EA5A01" w:rsidP="001722BC">
      <w:pPr>
        <w:pStyle w:val="a4"/>
        <w:numPr>
          <w:ilvl w:val="0"/>
          <w:numId w:val="3"/>
        </w:numPr>
        <w:spacing w:after="0" w:line="240" w:lineRule="auto"/>
        <w:rPr>
          <w:rFonts w:ascii="Times New Roman" w:hAnsi="Times New Roman"/>
          <w:b/>
          <w:i/>
          <w:sz w:val="24"/>
          <w:szCs w:val="24"/>
        </w:rPr>
      </w:pPr>
      <w:r w:rsidRPr="005934AE">
        <w:rPr>
          <w:rFonts w:ascii="Times New Roman" w:hAnsi="Times New Roman"/>
          <w:sz w:val="24"/>
          <w:szCs w:val="24"/>
        </w:rPr>
        <w:t xml:space="preserve">Аспекты понятия качества образования. </w:t>
      </w:r>
    </w:p>
    <w:p w:rsidR="00EA5A01" w:rsidRPr="005934AE" w:rsidRDefault="00EA5A01" w:rsidP="001722BC">
      <w:pPr>
        <w:pStyle w:val="a4"/>
        <w:numPr>
          <w:ilvl w:val="0"/>
          <w:numId w:val="3"/>
        </w:numPr>
        <w:spacing w:after="0" w:line="240" w:lineRule="auto"/>
        <w:rPr>
          <w:rFonts w:ascii="Times New Roman" w:hAnsi="Times New Roman"/>
          <w:b/>
          <w:i/>
          <w:sz w:val="24"/>
          <w:szCs w:val="24"/>
        </w:rPr>
      </w:pPr>
      <w:r w:rsidRPr="005934AE">
        <w:rPr>
          <w:rFonts w:ascii="Times New Roman" w:hAnsi="Times New Roman"/>
          <w:sz w:val="24"/>
          <w:szCs w:val="24"/>
        </w:rPr>
        <w:t xml:space="preserve">Качество процессов (целевые ориентиры, содержание, технологическое обеспечение). </w:t>
      </w:r>
    </w:p>
    <w:p w:rsidR="00EA5A01" w:rsidRPr="00A42E3D" w:rsidRDefault="00EA5A01" w:rsidP="001722BC">
      <w:pPr>
        <w:pStyle w:val="a4"/>
        <w:numPr>
          <w:ilvl w:val="0"/>
          <w:numId w:val="3"/>
        </w:numPr>
        <w:spacing w:after="0" w:line="240" w:lineRule="auto"/>
        <w:rPr>
          <w:rFonts w:ascii="Times New Roman" w:hAnsi="Times New Roman"/>
          <w:b/>
          <w:i/>
          <w:sz w:val="24"/>
          <w:szCs w:val="24"/>
        </w:rPr>
      </w:pPr>
      <w:r w:rsidRPr="005934AE">
        <w:rPr>
          <w:rFonts w:ascii="Times New Roman" w:hAnsi="Times New Roman"/>
          <w:sz w:val="24"/>
          <w:szCs w:val="24"/>
        </w:rPr>
        <w:t xml:space="preserve">Качество ресурсов (образовательные стандарты, программы, планы, информационно - и научно-методическое оснащение). </w:t>
      </w:r>
    </w:p>
    <w:p w:rsidR="00EA5A01" w:rsidRPr="00A42E3D" w:rsidRDefault="00EA5A01" w:rsidP="001722BC">
      <w:pPr>
        <w:pStyle w:val="a4"/>
        <w:numPr>
          <w:ilvl w:val="0"/>
          <w:numId w:val="3"/>
        </w:numPr>
        <w:spacing w:after="0" w:line="240" w:lineRule="auto"/>
        <w:rPr>
          <w:rFonts w:ascii="Times New Roman" w:hAnsi="Times New Roman"/>
          <w:i/>
          <w:sz w:val="24"/>
          <w:szCs w:val="24"/>
        </w:rPr>
      </w:pPr>
      <w:r>
        <w:rPr>
          <w:rFonts w:ascii="Times New Roman" w:hAnsi="Times New Roman"/>
          <w:sz w:val="24"/>
          <w:szCs w:val="24"/>
        </w:rPr>
        <w:t>А</w:t>
      </w:r>
      <w:r w:rsidRPr="00A42E3D">
        <w:rPr>
          <w:rFonts w:ascii="Times New Roman" w:hAnsi="Times New Roman"/>
          <w:sz w:val="24"/>
          <w:szCs w:val="24"/>
        </w:rPr>
        <w:t xml:space="preserve">нализ </w:t>
      </w:r>
      <w:r>
        <w:rPr>
          <w:rFonts w:ascii="Times New Roman" w:hAnsi="Times New Roman"/>
          <w:sz w:val="24"/>
          <w:szCs w:val="24"/>
        </w:rPr>
        <w:t xml:space="preserve"> российских и европейских </w:t>
      </w:r>
      <w:r w:rsidRPr="00A42E3D">
        <w:rPr>
          <w:rFonts w:ascii="Times New Roman" w:hAnsi="Times New Roman"/>
          <w:sz w:val="24"/>
          <w:szCs w:val="24"/>
        </w:rPr>
        <w:t xml:space="preserve">моделей </w:t>
      </w:r>
      <w:r>
        <w:rPr>
          <w:rFonts w:ascii="Times New Roman" w:hAnsi="Times New Roman"/>
          <w:sz w:val="24"/>
          <w:szCs w:val="24"/>
        </w:rPr>
        <w:t xml:space="preserve">качества </w:t>
      </w:r>
      <w:r w:rsidRPr="00A42E3D">
        <w:rPr>
          <w:rFonts w:ascii="Times New Roman" w:hAnsi="Times New Roman"/>
          <w:sz w:val="24"/>
          <w:szCs w:val="24"/>
        </w:rPr>
        <w:t>с учётом влияния рисков образовательной среды и их предупреждения</w:t>
      </w:r>
      <w:r>
        <w:rPr>
          <w:rFonts w:ascii="Times New Roman" w:hAnsi="Times New Roman"/>
          <w:sz w:val="24"/>
          <w:szCs w:val="24"/>
        </w:rPr>
        <w:t>.</w:t>
      </w:r>
    </w:p>
    <w:p w:rsidR="00EA5A01" w:rsidRPr="005934AE" w:rsidRDefault="00EA5A01" w:rsidP="00731793">
      <w:pPr>
        <w:pStyle w:val="a4"/>
        <w:spacing w:after="0" w:line="240" w:lineRule="auto"/>
        <w:ind w:left="360"/>
        <w:rPr>
          <w:rFonts w:ascii="Times New Roman" w:hAnsi="Times New Roman"/>
          <w:b/>
          <w:i/>
          <w:sz w:val="24"/>
          <w:szCs w:val="24"/>
        </w:rPr>
      </w:pPr>
    </w:p>
    <w:p w:rsidR="00EA5A01" w:rsidRPr="005934AE" w:rsidRDefault="00EA5A01" w:rsidP="00731793">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занятию</w:t>
      </w: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Проблемно-аналитическое задание</w:t>
      </w:r>
    </w:p>
    <w:p w:rsidR="00EA5A01" w:rsidRPr="005934AE" w:rsidRDefault="00EA5A01"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Проанализируйте научно-методические основы измерений и мониторинговых исследований в системах оценки качества образования.</w:t>
      </w:r>
    </w:p>
    <w:p w:rsidR="00EA5A01" w:rsidRPr="005934AE" w:rsidRDefault="00EA5A01" w:rsidP="00731793">
      <w:pPr>
        <w:pStyle w:val="a4"/>
        <w:spacing w:after="0" w:line="240" w:lineRule="auto"/>
        <w:ind w:left="360"/>
        <w:rPr>
          <w:rFonts w:ascii="Times New Roman" w:hAnsi="Times New Roman"/>
          <w:sz w:val="24"/>
          <w:szCs w:val="24"/>
        </w:rPr>
      </w:pP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Проблемное задание</w:t>
      </w:r>
    </w:p>
    <w:p w:rsidR="00EA5A01" w:rsidRPr="005934AE" w:rsidRDefault="00EA5A01" w:rsidP="00731793">
      <w:pPr>
        <w:spacing w:after="0" w:line="240" w:lineRule="auto"/>
        <w:ind w:left="360"/>
        <w:rPr>
          <w:rFonts w:ascii="Times New Roman" w:hAnsi="Times New Roman"/>
          <w:b/>
          <w:i/>
          <w:sz w:val="24"/>
          <w:szCs w:val="24"/>
        </w:rPr>
      </w:pPr>
      <w:r w:rsidRPr="005934AE">
        <w:rPr>
          <w:rFonts w:ascii="Times New Roman" w:hAnsi="Times New Roman"/>
          <w:sz w:val="24"/>
          <w:szCs w:val="24"/>
        </w:rPr>
        <w:t>Составьте таблицу «Качество результатов (уровень обученности, компетенции, показатели здоровья) и способы их диагностики»:</w:t>
      </w:r>
    </w:p>
    <w:p w:rsidR="00EA5A01" w:rsidRPr="005934AE" w:rsidRDefault="00EA5A01" w:rsidP="00731793">
      <w:pPr>
        <w:pStyle w:val="a4"/>
        <w:spacing w:after="0" w:line="240" w:lineRule="auto"/>
        <w:ind w:left="360"/>
        <w:rPr>
          <w:rFonts w:ascii="Times New Roman" w:hAnsi="Times New Roman"/>
          <w:sz w:val="24"/>
          <w:szCs w:val="24"/>
        </w:rPr>
      </w:pP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sz w:val="24"/>
          <w:szCs w:val="24"/>
        </w:rPr>
        <w:tab/>
        <w:t>Разработать эссе на тему «Методы оценивания кадрового потенциала</w:t>
      </w:r>
      <w:r>
        <w:rPr>
          <w:rFonts w:ascii="Times New Roman" w:hAnsi="Times New Roman"/>
          <w:sz w:val="24"/>
          <w:szCs w:val="24"/>
        </w:rPr>
        <w:t xml:space="preserve">». </w:t>
      </w:r>
      <w:r w:rsidRPr="005934AE">
        <w:rPr>
          <w:rFonts w:ascii="Times New Roman" w:hAnsi="Times New Roman"/>
          <w:sz w:val="24"/>
          <w:szCs w:val="24"/>
        </w:rPr>
        <w:t xml:space="preserve"> </w:t>
      </w:r>
    </w:p>
    <w:p w:rsidR="00EA5A01" w:rsidRDefault="00EA5A01" w:rsidP="00731793">
      <w:pPr>
        <w:pStyle w:val="a4"/>
        <w:spacing w:after="0" w:line="240" w:lineRule="auto"/>
        <w:ind w:left="360"/>
        <w:rPr>
          <w:rFonts w:ascii="Times New Roman" w:hAnsi="Times New Roman"/>
          <w:i/>
          <w:sz w:val="24"/>
          <w:szCs w:val="24"/>
        </w:rPr>
      </w:pP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A5A01" w:rsidRPr="005934AE" w:rsidRDefault="00EA5A01"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Подготовить презентацию на тему эссе</w:t>
      </w:r>
    </w:p>
    <w:p w:rsidR="00EA5A01" w:rsidRPr="005934AE" w:rsidRDefault="00EA5A01" w:rsidP="00731793">
      <w:pPr>
        <w:pStyle w:val="a4"/>
        <w:spacing w:after="0" w:line="240" w:lineRule="auto"/>
        <w:ind w:left="360"/>
        <w:rPr>
          <w:rFonts w:ascii="Times New Roman" w:hAnsi="Times New Roman"/>
          <w:sz w:val="24"/>
          <w:szCs w:val="24"/>
        </w:rPr>
      </w:pP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EA5A01" w:rsidRPr="005934AE" w:rsidRDefault="00EA5A01" w:rsidP="00731793">
      <w:pPr>
        <w:pStyle w:val="a4"/>
        <w:spacing w:after="0" w:line="240" w:lineRule="auto"/>
        <w:ind w:left="360"/>
        <w:rPr>
          <w:rFonts w:ascii="Times New Roman" w:hAnsi="Times New Roman"/>
          <w:sz w:val="24"/>
          <w:szCs w:val="24"/>
        </w:rPr>
      </w:pPr>
      <w:r w:rsidRPr="005934AE">
        <w:rPr>
          <w:rFonts w:ascii="Times New Roman" w:hAnsi="Times New Roman"/>
          <w:i/>
          <w:sz w:val="24"/>
          <w:szCs w:val="24"/>
        </w:rPr>
        <w:tab/>
      </w:r>
      <w:r w:rsidRPr="005934AE">
        <w:rPr>
          <w:rFonts w:ascii="Times New Roman" w:hAnsi="Times New Roman"/>
          <w:sz w:val="24"/>
          <w:szCs w:val="24"/>
        </w:rPr>
        <w:t>Обсудить во взаимосвязи материалы эссе и презентации в группе.</w:t>
      </w:r>
    </w:p>
    <w:p w:rsidR="00EA5A01" w:rsidRPr="005934AE" w:rsidRDefault="00EA5A01" w:rsidP="00731793">
      <w:pPr>
        <w:pStyle w:val="a4"/>
        <w:spacing w:after="0" w:line="240" w:lineRule="auto"/>
        <w:ind w:left="360"/>
        <w:rPr>
          <w:rFonts w:ascii="Times New Roman" w:hAnsi="Times New Roman"/>
          <w:sz w:val="24"/>
          <w:szCs w:val="24"/>
        </w:rPr>
      </w:pPr>
    </w:p>
    <w:p w:rsidR="00EA5A01" w:rsidRPr="005934AE" w:rsidRDefault="00EA5A01" w:rsidP="0040682F">
      <w:pPr>
        <w:pStyle w:val="a4"/>
        <w:spacing w:after="0" w:line="240" w:lineRule="auto"/>
        <w:ind w:left="360"/>
        <w:rPr>
          <w:rFonts w:ascii="Times New Roman" w:hAnsi="Times New Roman"/>
          <w:b/>
          <w:i/>
          <w:sz w:val="24"/>
          <w:szCs w:val="24"/>
        </w:rPr>
      </w:pPr>
      <w:r w:rsidRPr="003B7A0F">
        <w:rPr>
          <w:rFonts w:ascii="Times New Roman" w:hAnsi="Times New Roman"/>
          <w:b/>
          <w:bCs/>
          <w:sz w:val="24"/>
          <w:szCs w:val="24"/>
          <w:lang w:eastAsia="ru-RU"/>
        </w:rPr>
        <w:t xml:space="preserve">Тема 3. </w:t>
      </w:r>
      <w:r w:rsidRPr="00E37DC7">
        <w:rPr>
          <w:rFonts w:ascii="Times New Roman" w:hAnsi="Times New Roman"/>
          <w:b/>
          <w:sz w:val="24"/>
          <w:szCs w:val="24"/>
        </w:rPr>
        <w:t>Оценка качества образования</w:t>
      </w:r>
    </w:p>
    <w:p w:rsidR="00EA5A01" w:rsidRPr="005934AE" w:rsidRDefault="00EA5A01" w:rsidP="0040682F">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Вопросы к практическому занятию:</w:t>
      </w:r>
    </w:p>
    <w:p w:rsidR="00EA5A01" w:rsidRPr="005934AE" w:rsidRDefault="00EA5A01" w:rsidP="001722BC">
      <w:pPr>
        <w:pStyle w:val="a4"/>
        <w:numPr>
          <w:ilvl w:val="0"/>
          <w:numId w:val="8"/>
        </w:numPr>
        <w:spacing w:after="0" w:line="240" w:lineRule="auto"/>
        <w:rPr>
          <w:rFonts w:ascii="Times New Roman" w:hAnsi="Times New Roman"/>
          <w:sz w:val="24"/>
          <w:szCs w:val="24"/>
        </w:rPr>
      </w:pPr>
      <w:r w:rsidRPr="005934AE">
        <w:rPr>
          <w:rFonts w:ascii="Times New Roman" w:hAnsi="Times New Roman"/>
          <w:sz w:val="24"/>
          <w:szCs w:val="24"/>
        </w:rPr>
        <w:t xml:space="preserve">Концептуализация качества; </w:t>
      </w:r>
    </w:p>
    <w:p w:rsidR="00EA5A01" w:rsidRPr="005934AE" w:rsidRDefault="00EA5A01" w:rsidP="001722BC">
      <w:pPr>
        <w:pStyle w:val="a4"/>
        <w:numPr>
          <w:ilvl w:val="0"/>
          <w:numId w:val="8"/>
        </w:numPr>
        <w:spacing w:after="0" w:line="240" w:lineRule="auto"/>
        <w:rPr>
          <w:rFonts w:ascii="Times New Roman" w:hAnsi="Times New Roman"/>
          <w:sz w:val="24"/>
          <w:szCs w:val="24"/>
        </w:rPr>
      </w:pPr>
      <w:r w:rsidRPr="005934AE">
        <w:rPr>
          <w:rFonts w:ascii="Times New Roman" w:hAnsi="Times New Roman"/>
          <w:sz w:val="24"/>
          <w:szCs w:val="24"/>
        </w:rPr>
        <w:t>Связь качества с миссией и целями образования, прогнозирование и проектирование качества,</w:t>
      </w:r>
    </w:p>
    <w:p w:rsidR="00EA5A01" w:rsidRDefault="00EA5A01" w:rsidP="0040682F">
      <w:pPr>
        <w:pStyle w:val="a4"/>
        <w:spacing w:after="0" w:line="240" w:lineRule="auto"/>
        <w:ind w:left="360"/>
        <w:rPr>
          <w:rFonts w:ascii="Times New Roman" w:hAnsi="Times New Roman"/>
          <w:b/>
          <w:i/>
          <w:sz w:val="24"/>
          <w:szCs w:val="24"/>
        </w:rPr>
      </w:pPr>
    </w:p>
    <w:p w:rsidR="00EA5A01" w:rsidRPr="005934AE" w:rsidRDefault="00EA5A01" w:rsidP="0040682F">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к  занятию</w:t>
      </w:r>
    </w:p>
    <w:p w:rsidR="00EA5A01" w:rsidRPr="005934AE" w:rsidRDefault="00EA5A01" w:rsidP="0040682F">
      <w:pPr>
        <w:pStyle w:val="a4"/>
        <w:spacing w:after="0" w:line="240" w:lineRule="auto"/>
        <w:ind w:left="360"/>
        <w:rPr>
          <w:rFonts w:ascii="Times New Roman" w:hAnsi="Times New Roman"/>
          <w:i/>
          <w:sz w:val="24"/>
          <w:szCs w:val="24"/>
        </w:rPr>
      </w:pPr>
    </w:p>
    <w:p w:rsidR="00EA5A01" w:rsidRPr="005934AE" w:rsidRDefault="00EA5A01" w:rsidP="0040682F">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Подготовка эссе</w:t>
      </w:r>
    </w:p>
    <w:p w:rsidR="00EA5A01" w:rsidRPr="005934AE" w:rsidRDefault="00EA5A01" w:rsidP="0040682F">
      <w:pPr>
        <w:pStyle w:val="a4"/>
        <w:spacing w:after="0" w:line="240" w:lineRule="auto"/>
        <w:ind w:left="360"/>
        <w:rPr>
          <w:rFonts w:ascii="Times New Roman" w:hAnsi="Times New Roman"/>
          <w:sz w:val="24"/>
          <w:szCs w:val="24"/>
        </w:rPr>
      </w:pPr>
      <w:r w:rsidRPr="005934AE">
        <w:rPr>
          <w:rFonts w:ascii="Times New Roman" w:hAnsi="Times New Roman"/>
          <w:sz w:val="24"/>
          <w:szCs w:val="24"/>
        </w:rPr>
        <w:t>Тема: «Современные тенденции в управлении качеством»</w:t>
      </w:r>
    </w:p>
    <w:p w:rsidR="00EA5A01" w:rsidRPr="005934AE" w:rsidRDefault="00EA5A01" w:rsidP="0040682F">
      <w:pPr>
        <w:pStyle w:val="a4"/>
        <w:spacing w:after="0" w:line="240" w:lineRule="auto"/>
        <w:ind w:left="360"/>
        <w:rPr>
          <w:rFonts w:ascii="Times New Roman" w:hAnsi="Times New Roman"/>
          <w:sz w:val="24"/>
          <w:szCs w:val="24"/>
        </w:rPr>
      </w:pPr>
    </w:p>
    <w:p w:rsidR="00EA5A01" w:rsidRPr="005934AE" w:rsidRDefault="00EA5A01" w:rsidP="0040682F">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A5A01" w:rsidRPr="005934AE" w:rsidRDefault="00EA5A01" w:rsidP="0040682F">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Подготовить презентацию по теме эссе</w:t>
      </w:r>
    </w:p>
    <w:p w:rsidR="00EA5A01" w:rsidRPr="005934AE" w:rsidRDefault="00EA5A01" w:rsidP="0040682F">
      <w:pPr>
        <w:pStyle w:val="a4"/>
        <w:spacing w:after="0" w:line="240" w:lineRule="auto"/>
        <w:ind w:left="360"/>
        <w:rPr>
          <w:rFonts w:ascii="Times New Roman" w:hAnsi="Times New Roman"/>
          <w:i/>
          <w:sz w:val="24"/>
          <w:szCs w:val="24"/>
        </w:rPr>
      </w:pPr>
    </w:p>
    <w:p w:rsidR="00EA5A01" w:rsidRPr="005934AE" w:rsidRDefault="00EA5A01" w:rsidP="0040682F">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EA5A01" w:rsidRPr="005934AE" w:rsidRDefault="00EA5A01" w:rsidP="0040682F">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Обсудить в группе материалы эссе и презентации</w:t>
      </w:r>
    </w:p>
    <w:p w:rsidR="00EA5A01" w:rsidRPr="005934AE" w:rsidRDefault="00EA5A01" w:rsidP="0040682F">
      <w:pPr>
        <w:pStyle w:val="a4"/>
        <w:spacing w:after="0" w:line="240" w:lineRule="auto"/>
        <w:ind w:left="360"/>
        <w:rPr>
          <w:rFonts w:ascii="Times New Roman" w:hAnsi="Times New Roman"/>
          <w:i/>
          <w:sz w:val="24"/>
          <w:szCs w:val="24"/>
        </w:rPr>
      </w:pPr>
    </w:p>
    <w:p w:rsidR="00EA5A01" w:rsidRPr="005934AE" w:rsidRDefault="00EA5A01" w:rsidP="0040682F">
      <w:pPr>
        <w:pStyle w:val="a4"/>
        <w:spacing w:after="0" w:line="240" w:lineRule="auto"/>
        <w:ind w:left="360"/>
        <w:rPr>
          <w:rFonts w:ascii="Times New Roman" w:hAnsi="Times New Roman"/>
          <w:sz w:val="24"/>
          <w:szCs w:val="24"/>
        </w:rPr>
      </w:pPr>
    </w:p>
    <w:p w:rsidR="00EA5A01" w:rsidRDefault="00EA5A01" w:rsidP="0040682F">
      <w:pPr>
        <w:autoSpaceDE w:val="0"/>
        <w:autoSpaceDN w:val="0"/>
        <w:adjustRightInd w:val="0"/>
        <w:spacing w:after="0" w:line="240" w:lineRule="auto"/>
        <w:contextualSpacing/>
        <w:jc w:val="both"/>
        <w:rPr>
          <w:rFonts w:ascii="Times New Roman" w:hAnsi="Times New Roman"/>
          <w:sz w:val="24"/>
          <w:szCs w:val="24"/>
        </w:rPr>
      </w:pPr>
      <w:r w:rsidRPr="003B7A0F">
        <w:rPr>
          <w:rFonts w:ascii="Times New Roman" w:hAnsi="Times New Roman"/>
          <w:b/>
          <w:bCs/>
          <w:sz w:val="24"/>
          <w:szCs w:val="24"/>
          <w:lang w:eastAsia="ru-RU"/>
        </w:rPr>
        <w:t xml:space="preserve">Тема 4. </w:t>
      </w:r>
      <w:r>
        <w:rPr>
          <w:rFonts w:ascii="Times New Roman" w:hAnsi="Times New Roman"/>
          <w:b/>
          <w:sz w:val="24"/>
          <w:szCs w:val="24"/>
        </w:rPr>
        <w:t>П</w:t>
      </w:r>
      <w:r w:rsidRPr="000D7FBA">
        <w:rPr>
          <w:rFonts w:ascii="Times New Roman" w:hAnsi="Times New Roman"/>
          <w:b/>
          <w:sz w:val="24"/>
          <w:szCs w:val="24"/>
        </w:rPr>
        <w:t>рогнозирование и проектирование качества</w:t>
      </w:r>
      <w:r>
        <w:rPr>
          <w:rFonts w:ascii="Times New Roman" w:hAnsi="Times New Roman"/>
          <w:b/>
          <w:sz w:val="24"/>
          <w:szCs w:val="24"/>
        </w:rPr>
        <w:t xml:space="preserve"> образования</w:t>
      </w:r>
      <w:r>
        <w:rPr>
          <w:rFonts w:ascii="Times New Roman" w:hAnsi="Times New Roman"/>
          <w:sz w:val="24"/>
          <w:szCs w:val="24"/>
        </w:rPr>
        <w:t>.</w:t>
      </w:r>
    </w:p>
    <w:p w:rsidR="00EA5A01" w:rsidRPr="003B7A0F" w:rsidRDefault="00EA5A01" w:rsidP="00D50A79">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w:t>
      </w:r>
    </w:p>
    <w:p w:rsidR="00EA5A01" w:rsidRDefault="00EA5A01" w:rsidP="0040682F">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r w:rsidRPr="00A86FEF">
        <w:rPr>
          <w:rFonts w:ascii="Times New Roman" w:hAnsi="Times New Roman"/>
          <w:sz w:val="24"/>
          <w:szCs w:val="24"/>
        </w:rPr>
        <w:t xml:space="preserve"> </w:t>
      </w:r>
      <w:r>
        <w:rPr>
          <w:rFonts w:ascii="Times New Roman" w:hAnsi="Times New Roman"/>
          <w:sz w:val="24"/>
          <w:szCs w:val="24"/>
        </w:rPr>
        <w:t>В</w:t>
      </w:r>
      <w:r w:rsidRPr="00A86FEF">
        <w:rPr>
          <w:rFonts w:ascii="Times New Roman" w:hAnsi="Times New Roman"/>
          <w:sz w:val="24"/>
          <w:szCs w:val="24"/>
        </w:rPr>
        <w:t>ключение всех субъектов образования</w:t>
      </w:r>
      <w:r>
        <w:rPr>
          <w:rFonts w:ascii="Times New Roman" w:hAnsi="Times New Roman"/>
          <w:sz w:val="24"/>
          <w:szCs w:val="24"/>
        </w:rPr>
        <w:t>.</w:t>
      </w:r>
    </w:p>
    <w:p w:rsidR="00EA5A01" w:rsidRDefault="00EA5A01" w:rsidP="0040682F">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w:t>
      </w:r>
      <w:r w:rsidRPr="00A86FEF">
        <w:rPr>
          <w:rFonts w:ascii="Times New Roman" w:hAnsi="Times New Roman"/>
          <w:sz w:val="24"/>
          <w:szCs w:val="24"/>
        </w:rPr>
        <w:t xml:space="preserve"> </w:t>
      </w:r>
      <w:r>
        <w:rPr>
          <w:rFonts w:ascii="Times New Roman" w:hAnsi="Times New Roman"/>
          <w:sz w:val="24"/>
          <w:szCs w:val="24"/>
        </w:rPr>
        <w:t>О</w:t>
      </w:r>
      <w:r w:rsidRPr="00A86FEF">
        <w:rPr>
          <w:rFonts w:ascii="Times New Roman" w:hAnsi="Times New Roman"/>
          <w:sz w:val="24"/>
          <w:szCs w:val="24"/>
        </w:rPr>
        <w:t>бъективные показатели и критерии</w:t>
      </w:r>
    </w:p>
    <w:p w:rsidR="00EA5A01" w:rsidRPr="003B7A0F" w:rsidRDefault="00EA5A01" w:rsidP="0040682F">
      <w:pPr>
        <w:spacing w:after="0" w:line="240" w:lineRule="auto"/>
        <w:jc w:val="both"/>
        <w:rPr>
          <w:rFonts w:ascii="Times New Roman" w:hAnsi="Times New Roman"/>
          <w:sz w:val="24"/>
          <w:szCs w:val="24"/>
          <w:lang w:eastAsia="ru-RU"/>
        </w:rPr>
      </w:pPr>
      <w:r>
        <w:rPr>
          <w:rFonts w:ascii="Times New Roman" w:hAnsi="Times New Roman"/>
          <w:sz w:val="24"/>
          <w:szCs w:val="24"/>
        </w:rPr>
        <w:t>3.</w:t>
      </w:r>
      <w:r w:rsidRPr="00A86FEF">
        <w:rPr>
          <w:rFonts w:ascii="Times New Roman" w:hAnsi="Times New Roman"/>
          <w:sz w:val="24"/>
          <w:szCs w:val="24"/>
        </w:rPr>
        <w:t xml:space="preserve"> </w:t>
      </w:r>
      <w:r>
        <w:rPr>
          <w:rFonts w:ascii="Times New Roman" w:hAnsi="Times New Roman"/>
          <w:sz w:val="24"/>
          <w:szCs w:val="24"/>
        </w:rPr>
        <w:t>И</w:t>
      </w:r>
      <w:r w:rsidRPr="00A86FEF">
        <w:rPr>
          <w:rFonts w:ascii="Times New Roman" w:hAnsi="Times New Roman"/>
          <w:sz w:val="24"/>
          <w:szCs w:val="24"/>
        </w:rPr>
        <w:t>нформатизация системы управления качеством</w:t>
      </w:r>
    </w:p>
    <w:p w:rsidR="00EA5A01" w:rsidRDefault="00EA5A01" w:rsidP="00D50A79">
      <w:pPr>
        <w:tabs>
          <w:tab w:val="left" w:pos="993"/>
        </w:tab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педагогических технологий. </w:t>
      </w:r>
    </w:p>
    <w:p w:rsidR="00EA5A01" w:rsidRDefault="00EA5A01" w:rsidP="00D26B6F">
      <w:pPr>
        <w:pStyle w:val="a4"/>
        <w:spacing w:after="0" w:line="240" w:lineRule="auto"/>
        <w:ind w:left="360"/>
        <w:rPr>
          <w:rFonts w:ascii="Times New Roman" w:hAnsi="Times New Roman"/>
          <w:b/>
          <w:i/>
          <w:sz w:val="24"/>
          <w:szCs w:val="24"/>
        </w:rPr>
      </w:pPr>
    </w:p>
    <w:p w:rsidR="00EA5A01" w:rsidRPr="005934AE" w:rsidRDefault="00EA5A01" w:rsidP="00D26B6F">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к  занятию</w:t>
      </w:r>
    </w:p>
    <w:p w:rsidR="00EA5A01" w:rsidRPr="005934AE" w:rsidRDefault="00EA5A01" w:rsidP="00CD040D">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Проблемно-аналитическое задание</w:t>
      </w:r>
    </w:p>
    <w:p w:rsidR="00EA5A01" w:rsidRPr="005934AE" w:rsidRDefault="00EA5A01" w:rsidP="00CD040D">
      <w:pPr>
        <w:pStyle w:val="a4"/>
        <w:spacing w:after="0" w:line="240" w:lineRule="auto"/>
        <w:ind w:left="360"/>
        <w:rPr>
          <w:rFonts w:ascii="Times New Roman" w:hAnsi="Times New Roman"/>
          <w:sz w:val="24"/>
          <w:szCs w:val="24"/>
        </w:rPr>
      </w:pPr>
      <w:r w:rsidRPr="005934AE">
        <w:rPr>
          <w:rFonts w:ascii="Times New Roman" w:hAnsi="Times New Roman"/>
          <w:sz w:val="24"/>
          <w:szCs w:val="24"/>
        </w:rPr>
        <w:t>Составить таблицу «Связь качества с миссией и целями образования, прогнозирование и проектирование качества»</w:t>
      </w:r>
    </w:p>
    <w:p w:rsidR="00EA5A01" w:rsidRPr="003B7A0F" w:rsidRDefault="00EA5A01" w:rsidP="00D50A79">
      <w:pPr>
        <w:tabs>
          <w:tab w:val="left" w:pos="993"/>
        </w:tabs>
        <w:spacing w:after="0" w:line="240" w:lineRule="auto"/>
        <w:jc w:val="both"/>
        <w:rPr>
          <w:rFonts w:ascii="Times New Roman" w:hAnsi="Times New Roman"/>
          <w:sz w:val="24"/>
          <w:szCs w:val="24"/>
          <w:lang w:eastAsia="ru-RU"/>
        </w:rPr>
      </w:pPr>
    </w:p>
    <w:p w:rsidR="00EA5A01" w:rsidRPr="005934AE" w:rsidRDefault="00EA5A01" w:rsidP="00CD040D">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A5A01" w:rsidRDefault="00EA5A01" w:rsidP="00CD040D">
      <w:pPr>
        <w:spacing w:after="0" w:line="240" w:lineRule="auto"/>
        <w:jc w:val="both"/>
        <w:rPr>
          <w:rFonts w:ascii="Times New Roman" w:hAnsi="Times New Roman"/>
          <w:sz w:val="24"/>
          <w:szCs w:val="24"/>
          <w:lang w:eastAsia="ru-RU"/>
        </w:rPr>
      </w:pPr>
      <w:r>
        <w:rPr>
          <w:rFonts w:ascii="Times New Roman" w:hAnsi="Times New Roman"/>
          <w:sz w:val="24"/>
          <w:szCs w:val="24"/>
        </w:rPr>
        <w:t>«И</w:t>
      </w:r>
      <w:r w:rsidRPr="00A86FEF">
        <w:rPr>
          <w:rFonts w:ascii="Times New Roman" w:hAnsi="Times New Roman"/>
          <w:sz w:val="24"/>
          <w:szCs w:val="24"/>
        </w:rPr>
        <w:t>нформатизация системы управления качеством</w:t>
      </w:r>
      <w:r>
        <w:rPr>
          <w:rFonts w:ascii="Times New Roman" w:hAnsi="Times New Roman"/>
          <w:sz w:val="24"/>
          <w:szCs w:val="24"/>
        </w:rPr>
        <w:t xml:space="preserve"> </w:t>
      </w:r>
      <w:r w:rsidRPr="003B7A0F">
        <w:rPr>
          <w:rFonts w:ascii="Times New Roman" w:hAnsi="Times New Roman"/>
          <w:sz w:val="24"/>
          <w:szCs w:val="24"/>
          <w:lang w:eastAsia="ru-RU"/>
        </w:rPr>
        <w:t>педагогических технологий</w:t>
      </w:r>
      <w:r>
        <w:rPr>
          <w:rFonts w:ascii="Times New Roman" w:hAnsi="Times New Roman"/>
          <w:sz w:val="24"/>
          <w:szCs w:val="24"/>
          <w:lang w:eastAsia="ru-RU"/>
        </w:rPr>
        <w:t>»</w:t>
      </w:r>
    </w:p>
    <w:p w:rsidR="00EA5A01" w:rsidRDefault="00EA5A01" w:rsidP="00E92F97">
      <w:pPr>
        <w:spacing w:after="0" w:line="240" w:lineRule="auto"/>
        <w:ind w:left="360"/>
        <w:contextualSpacing/>
        <w:rPr>
          <w:rFonts w:ascii="Times New Roman" w:hAnsi="Times New Roman"/>
          <w:i/>
          <w:sz w:val="24"/>
          <w:szCs w:val="24"/>
        </w:rPr>
      </w:pPr>
    </w:p>
    <w:p w:rsidR="00EA5A01" w:rsidRPr="009B2A9E" w:rsidRDefault="00EA5A01" w:rsidP="00E92F97">
      <w:pPr>
        <w:spacing w:after="0" w:line="240" w:lineRule="auto"/>
        <w:ind w:left="360"/>
        <w:contextualSpacing/>
        <w:rPr>
          <w:rFonts w:ascii="Times New Roman" w:hAnsi="Times New Roman"/>
          <w:i/>
          <w:sz w:val="24"/>
          <w:szCs w:val="24"/>
        </w:rPr>
      </w:pPr>
      <w:r w:rsidRPr="009B2A9E">
        <w:rPr>
          <w:rFonts w:ascii="Times New Roman" w:hAnsi="Times New Roman"/>
          <w:i/>
          <w:sz w:val="24"/>
          <w:szCs w:val="24"/>
        </w:rPr>
        <w:t>Задание: Подготовка доклада</w:t>
      </w:r>
    </w:p>
    <w:p w:rsidR="00EA5A01" w:rsidRPr="009B2A9E" w:rsidRDefault="00EA5A01" w:rsidP="00E92F97">
      <w:pPr>
        <w:spacing w:after="0" w:line="240" w:lineRule="auto"/>
        <w:ind w:left="360"/>
        <w:contextualSpacing/>
        <w:rPr>
          <w:rFonts w:ascii="Times New Roman" w:hAnsi="Times New Roman"/>
          <w:sz w:val="24"/>
          <w:szCs w:val="24"/>
        </w:rPr>
      </w:pPr>
    </w:p>
    <w:p w:rsidR="00EA5A01" w:rsidRPr="009B2A9E" w:rsidRDefault="00EA5A01" w:rsidP="00E92F97">
      <w:pPr>
        <w:shd w:val="clear" w:color="auto" w:fill="FFFFFF"/>
        <w:spacing w:after="0" w:line="240" w:lineRule="auto"/>
        <w:rPr>
          <w:rFonts w:ascii="yandex-sans" w:hAnsi="yandex-sans"/>
          <w:color w:val="000000"/>
          <w:sz w:val="23"/>
          <w:szCs w:val="23"/>
          <w:lang w:eastAsia="ru-RU"/>
        </w:rPr>
      </w:pPr>
      <w:r w:rsidRPr="009B2A9E">
        <w:rPr>
          <w:rFonts w:ascii="yandex-sans" w:hAnsi="yandex-sans"/>
          <w:color w:val="000000"/>
          <w:sz w:val="23"/>
          <w:szCs w:val="23"/>
          <w:lang w:eastAsia="ru-RU"/>
        </w:rPr>
        <w:t>Тематика докладов на лекционные темы (на основе реферата)</w:t>
      </w:r>
    </w:p>
    <w:p w:rsidR="00EA5A01" w:rsidRPr="009B2A9E" w:rsidRDefault="00EA5A01" w:rsidP="00E92F97">
      <w:pPr>
        <w:shd w:val="clear" w:color="auto" w:fill="FFFFFF"/>
        <w:spacing w:after="0" w:line="240" w:lineRule="auto"/>
        <w:rPr>
          <w:rFonts w:ascii="yandex-sans" w:hAnsi="yandex-sans"/>
          <w:color w:val="000000"/>
          <w:sz w:val="23"/>
          <w:szCs w:val="23"/>
          <w:lang w:eastAsia="ru-RU"/>
        </w:rPr>
      </w:pPr>
      <w:r w:rsidRPr="009B2A9E">
        <w:rPr>
          <w:rFonts w:ascii="yandex-sans" w:hAnsi="yandex-sans"/>
          <w:color w:val="000000"/>
          <w:sz w:val="23"/>
          <w:szCs w:val="23"/>
          <w:lang w:eastAsia="ru-RU"/>
        </w:rPr>
        <w:t>1 Понятие о качестве образования.</w:t>
      </w:r>
    </w:p>
    <w:p w:rsidR="00EA5A01" w:rsidRPr="009B2A9E" w:rsidRDefault="00EA5A01" w:rsidP="00E92F97">
      <w:pPr>
        <w:spacing w:after="0" w:line="240" w:lineRule="auto"/>
        <w:contextualSpacing/>
        <w:rPr>
          <w:rFonts w:ascii="Times New Roman" w:hAnsi="Times New Roman"/>
          <w:sz w:val="24"/>
          <w:szCs w:val="24"/>
        </w:rPr>
      </w:pPr>
      <w:r w:rsidRPr="009B2A9E">
        <w:rPr>
          <w:rFonts w:ascii="yandex-sans" w:hAnsi="yandex-sans"/>
          <w:color w:val="000000"/>
          <w:sz w:val="23"/>
          <w:szCs w:val="23"/>
          <w:lang w:eastAsia="ru-RU"/>
        </w:rPr>
        <w:t>2.</w:t>
      </w:r>
      <w:r w:rsidRPr="009B2A9E">
        <w:rPr>
          <w:rFonts w:ascii="Times New Roman" w:hAnsi="Times New Roman"/>
          <w:sz w:val="24"/>
          <w:szCs w:val="24"/>
        </w:rPr>
        <w:t xml:space="preserve"> Появление и развитие управления качеством</w:t>
      </w:r>
    </w:p>
    <w:p w:rsidR="00EA5A01" w:rsidRPr="009B2A9E" w:rsidRDefault="00EA5A01" w:rsidP="00E92F97">
      <w:pPr>
        <w:spacing w:after="0" w:line="240" w:lineRule="auto"/>
        <w:ind w:left="360" w:hanging="360"/>
        <w:contextualSpacing/>
        <w:rPr>
          <w:rFonts w:ascii="Times New Roman" w:hAnsi="Times New Roman"/>
          <w:sz w:val="24"/>
          <w:szCs w:val="24"/>
        </w:rPr>
      </w:pPr>
      <w:r w:rsidRPr="009B2A9E">
        <w:rPr>
          <w:rFonts w:ascii="Times New Roman" w:hAnsi="Times New Roman"/>
          <w:sz w:val="24"/>
          <w:szCs w:val="24"/>
        </w:rPr>
        <w:t>3. Концепция всеобщего менеджмента качества</w:t>
      </w:r>
    </w:p>
    <w:p w:rsidR="00EA5A01" w:rsidRPr="009B2A9E" w:rsidRDefault="00EA5A01" w:rsidP="00E92F97">
      <w:pPr>
        <w:spacing w:after="0" w:line="240" w:lineRule="auto"/>
        <w:ind w:left="360" w:hanging="360"/>
        <w:contextualSpacing/>
        <w:rPr>
          <w:rFonts w:ascii="Times New Roman" w:hAnsi="Times New Roman"/>
          <w:sz w:val="24"/>
          <w:szCs w:val="24"/>
        </w:rPr>
      </w:pPr>
      <w:r w:rsidRPr="009B2A9E">
        <w:rPr>
          <w:rFonts w:ascii="Times New Roman" w:hAnsi="Times New Roman"/>
          <w:sz w:val="24"/>
          <w:szCs w:val="24"/>
        </w:rPr>
        <w:t>4. Отечественный и зарубежный опыт управления качеством</w:t>
      </w:r>
    </w:p>
    <w:p w:rsidR="00EA5A01" w:rsidRPr="009B2A9E" w:rsidRDefault="00EA5A01" w:rsidP="00E92F97">
      <w:pPr>
        <w:shd w:val="clear" w:color="auto" w:fill="FFFFFF"/>
        <w:spacing w:after="0" w:line="240" w:lineRule="auto"/>
        <w:rPr>
          <w:rFonts w:ascii="yandex-sans" w:hAnsi="yandex-sans"/>
          <w:color w:val="000000"/>
          <w:sz w:val="23"/>
          <w:szCs w:val="23"/>
          <w:lang w:eastAsia="ru-RU"/>
        </w:rPr>
      </w:pPr>
      <w:r w:rsidRPr="009B2A9E">
        <w:rPr>
          <w:rFonts w:ascii="yandex-sans" w:hAnsi="yandex-sans"/>
          <w:color w:val="000000"/>
          <w:sz w:val="23"/>
          <w:szCs w:val="23"/>
          <w:lang w:eastAsia="ru-RU"/>
        </w:rPr>
        <w:t>5. «Портфолио» как одно из средств накопительной оценки.</w:t>
      </w:r>
    </w:p>
    <w:p w:rsidR="00EA5A01" w:rsidRDefault="00EA5A01" w:rsidP="00CD040D">
      <w:pPr>
        <w:spacing w:after="0" w:line="240" w:lineRule="auto"/>
        <w:jc w:val="both"/>
        <w:rPr>
          <w:i/>
          <w:sz w:val="24"/>
          <w:szCs w:val="24"/>
        </w:rPr>
      </w:pPr>
    </w:p>
    <w:p w:rsidR="00EA5A01" w:rsidRPr="00D50A79" w:rsidRDefault="00EA5A01" w:rsidP="00D50A79">
      <w:pPr>
        <w:spacing w:after="0" w:line="240" w:lineRule="auto"/>
        <w:rPr>
          <w:b/>
          <w:i/>
          <w:sz w:val="24"/>
          <w:szCs w:val="24"/>
        </w:rPr>
      </w:pPr>
      <w:r w:rsidRPr="003B7A0F">
        <w:rPr>
          <w:rFonts w:ascii="Times New Roman" w:hAnsi="Times New Roman"/>
          <w:b/>
          <w:sz w:val="24"/>
          <w:szCs w:val="24"/>
          <w:lang w:eastAsia="ru-RU"/>
        </w:rPr>
        <w:t xml:space="preserve">Тема 5. </w:t>
      </w:r>
      <w:r w:rsidRPr="00D50A79">
        <w:rPr>
          <w:rFonts w:ascii="Times New Roman" w:hAnsi="Times New Roman"/>
          <w:b/>
          <w:sz w:val="24"/>
          <w:szCs w:val="24"/>
        </w:rPr>
        <w:t>Системы оценки качества образования и образовательных услуг</w:t>
      </w:r>
    </w:p>
    <w:p w:rsidR="00EA5A01" w:rsidRPr="00957F90" w:rsidRDefault="00EA5A01" w:rsidP="001722BC">
      <w:pPr>
        <w:pStyle w:val="a4"/>
        <w:numPr>
          <w:ilvl w:val="0"/>
          <w:numId w:val="9"/>
        </w:numPr>
        <w:spacing w:after="0" w:line="240" w:lineRule="auto"/>
        <w:rPr>
          <w:rFonts w:ascii="Times New Roman" w:hAnsi="Times New Roman"/>
          <w:sz w:val="24"/>
          <w:szCs w:val="24"/>
        </w:rPr>
      </w:pPr>
      <w:r w:rsidRPr="005934AE">
        <w:rPr>
          <w:rFonts w:ascii="Times New Roman" w:hAnsi="Times New Roman"/>
          <w:sz w:val="24"/>
          <w:szCs w:val="24"/>
        </w:rPr>
        <w:t>Оценка качества образования</w:t>
      </w:r>
      <w:r w:rsidRPr="00957F90">
        <w:rPr>
          <w:rFonts w:ascii="Times New Roman" w:hAnsi="Times New Roman"/>
          <w:sz w:val="24"/>
          <w:szCs w:val="24"/>
        </w:rPr>
        <w:t xml:space="preserve">, </w:t>
      </w:r>
      <w:r>
        <w:rPr>
          <w:rFonts w:ascii="Times New Roman" w:hAnsi="Times New Roman"/>
          <w:sz w:val="24"/>
          <w:szCs w:val="24"/>
        </w:rPr>
        <w:t xml:space="preserve">с учётом </w:t>
      </w:r>
      <w:r w:rsidRPr="005934AE">
        <w:rPr>
          <w:rFonts w:ascii="Times New Roman" w:hAnsi="Times New Roman"/>
          <w:sz w:val="24"/>
          <w:szCs w:val="24"/>
        </w:rPr>
        <w:t xml:space="preserve"> </w:t>
      </w:r>
      <w:r w:rsidRPr="00957F90">
        <w:rPr>
          <w:rFonts w:ascii="Times New Roman" w:hAnsi="Times New Roman"/>
          <w:sz w:val="24"/>
          <w:szCs w:val="24"/>
        </w:rPr>
        <w:t>диагностики образовательной среды</w:t>
      </w:r>
    </w:p>
    <w:p w:rsidR="00EA5A01" w:rsidRPr="00957F90" w:rsidRDefault="00EA5A01" w:rsidP="001722BC">
      <w:pPr>
        <w:pStyle w:val="a4"/>
        <w:numPr>
          <w:ilvl w:val="0"/>
          <w:numId w:val="9"/>
        </w:numPr>
        <w:spacing w:after="0" w:line="240" w:lineRule="auto"/>
        <w:rPr>
          <w:rFonts w:ascii="Times New Roman" w:hAnsi="Times New Roman"/>
          <w:sz w:val="24"/>
          <w:szCs w:val="24"/>
        </w:rPr>
      </w:pPr>
      <w:r w:rsidRPr="005934AE">
        <w:rPr>
          <w:rFonts w:ascii="Times New Roman" w:hAnsi="Times New Roman"/>
          <w:sz w:val="24"/>
          <w:szCs w:val="24"/>
        </w:rPr>
        <w:t xml:space="preserve">Синтез внешней (государственной и общественной) оценки и самооценки образовательной системы любого уровня как основа эффективной оценки качества образования. </w:t>
      </w:r>
    </w:p>
    <w:p w:rsidR="00EA5A01" w:rsidRPr="00957F90" w:rsidRDefault="00EA5A01" w:rsidP="001722BC">
      <w:pPr>
        <w:pStyle w:val="a4"/>
        <w:numPr>
          <w:ilvl w:val="0"/>
          <w:numId w:val="9"/>
        </w:numPr>
        <w:spacing w:after="0" w:line="240" w:lineRule="auto"/>
        <w:rPr>
          <w:rFonts w:ascii="Times New Roman" w:hAnsi="Times New Roman"/>
          <w:sz w:val="24"/>
          <w:szCs w:val="24"/>
        </w:rPr>
      </w:pPr>
      <w:r w:rsidRPr="00A86FEF">
        <w:rPr>
          <w:rFonts w:ascii="Times New Roman" w:hAnsi="Times New Roman"/>
          <w:sz w:val="24"/>
          <w:szCs w:val="24"/>
        </w:rPr>
        <w:t>Изучение и оценка условий и результатов образовательной деятельности в системе оценки качества образования на разных уровнях управления</w:t>
      </w:r>
    </w:p>
    <w:p w:rsidR="00EA5A01" w:rsidRPr="005934AE" w:rsidRDefault="00EA5A01" w:rsidP="00D50A79">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к  занятию</w:t>
      </w:r>
    </w:p>
    <w:p w:rsidR="00EA5A01" w:rsidRPr="005934AE" w:rsidRDefault="00EA5A01"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Проблемное задание</w:t>
      </w:r>
    </w:p>
    <w:p w:rsidR="00EA5A01" w:rsidRPr="005934AE" w:rsidRDefault="00EA5A01" w:rsidP="00D50A79">
      <w:pPr>
        <w:spacing w:after="0" w:line="240" w:lineRule="auto"/>
        <w:ind w:left="360"/>
        <w:rPr>
          <w:rFonts w:ascii="Times New Roman" w:hAnsi="Times New Roman"/>
          <w:sz w:val="24"/>
          <w:szCs w:val="24"/>
        </w:rPr>
      </w:pPr>
      <w:r w:rsidRPr="005934AE">
        <w:rPr>
          <w:rFonts w:ascii="Times New Roman" w:hAnsi="Times New Roman"/>
          <w:sz w:val="24"/>
          <w:szCs w:val="24"/>
        </w:rPr>
        <w:t xml:space="preserve">Произведите оценку качества отечественного образования </w:t>
      </w:r>
    </w:p>
    <w:p w:rsidR="00EA5A01" w:rsidRPr="005934AE" w:rsidRDefault="00EA5A01"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EA5A01" w:rsidRPr="005934AE" w:rsidRDefault="00EA5A01"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Подготовить эссе на тему «Построение системы мониторинга качества».</w:t>
      </w:r>
    </w:p>
    <w:p w:rsidR="00EA5A01" w:rsidRPr="005934AE" w:rsidRDefault="00EA5A01" w:rsidP="00D50A79">
      <w:pPr>
        <w:pStyle w:val="a4"/>
        <w:spacing w:after="0" w:line="240" w:lineRule="auto"/>
        <w:ind w:left="360"/>
        <w:rPr>
          <w:rFonts w:ascii="Times New Roman" w:hAnsi="Times New Roman"/>
          <w:sz w:val="24"/>
          <w:szCs w:val="24"/>
        </w:rPr>
      </w:pPr>
    </w:p>
    <w:p w:rsidR="00EA5A01" w:rsidRPr="005934AE" w:rsidRDefault="00EA5A01"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A5A01" w:rsidRPr="005934AE" w:rsidRDefault="00EA5A01"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Разработать презентацию по теме эссе</w:t>
      </w:r>
    </w:p>
    <w:p w:rsidR="00EA5A01" w:rsidRPr="005934AE" w:rsidRDefault="00EA5A01" w:rsidP="00D50A79">
      <w:pPr>
        <w:pStyle w:val="a4"/>
        <w:spacing w:after="0" w:line="240" w:lineRule="auto"/>
        <w:ind w:left="360"/>
        <w:rPr>
          <w:rFonts w:ascii="Times New Roman" w:hAnsi="Times New Roman"/>
          <w:sz w:val="24"/>
          <w:szCs w:val="24"/>
        </w:rPr>
      </w:pPr>
    </w:p>
    <w:p w:rsidR="00EA5A01" w:rsidRPr="005934AE" w:rsidRDefault="00EA5A01"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EA5A01" w:rsidRPr="005934AE" w:rsidRDefault="00EA5A01"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Обсудить в группе материалы эссе и презентации.</w:t>
      </w:r>
    </w:p>
    <w:p w:rsidR="00EA5A01" w:rsidRPr="005934AE" w:rsidRDefault="00EA5A01" w:rsidP="00D50A79">
      <w:pPr>
        <w:pStyle w:val="a4"/>
        <w:spacing w:after="0" w:line="240" w:lineRule="auto"/>
        <w:ind w:left="360"/>
        <w:rPr>
          <w:rFonts w:ascii="Times New Roman" w:hAnsi="Times New Roman"/>
          <w:sz w:val="24"/>
          <w:szCs w:val="24"/>
        </w:rPr>
      </w:pPr>
    </w:p>
    <w:p w:rsidR="00EA5A01" w:rsidRPr="005934AE" w:rsidRDefault="00EA5A01"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Проблемно-аналитическое задание</w:t>
      </w:r>
    </w:p>
    <w:p w:rsidR="00EA5A01" w:rsidRPr="005934AE" w:rsidRDefault="00EA5A01"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Определить методы построения системы мониторинга качества в образовательных учреждениях в соответствии с типовой моделью СК ОУ</w:t>
      </w:r>
    </w:p>
    <w:p w:rsidR="00EA5A01" w:rsidRDefault="00EA5A01" w:rsidP="00D50A79">
      <w:pPr>
        <w:autoSpaceDE w:val="0"/>
        <w:autoSpaceDN w:val="0"/>
        <w:adjustRightInd w:val="0"/>
        <w:spacing w:after="0" w:line="240" w:lineRule="auto"/>
        <w:contextualSpacing/>
        <w:jc w:val="both"/>
        <w:rPr>
          <w:rFonts w:ascii="Times New Roman" w:hAnsi="Times New Roman"/>
          <w:sz w:val="24"/>
          <w:szCs w:val="24"/>
        </w:rPr>
      </w:pPr>
      <w:r w:rsidRPr="003B7A0F">
        <w:rPr>
          <w:rFonts w:ascii="Times New Roman" w:hAnsi="Times New Roman"/>
          <w:b/>
          <w:sz w:val="24"/>
          <w:szCs w:val="24"/>
          <w:lang w:eastAsia="ru-RU"/>
        </w:rPr>
        <w:t xml:space="preserve">Тема </w:t>
      </w:r>
      <w:r>
        <w:rPr>
          <w:rFonts w:ascii="Times New Roman" w:hAnsi="Times New Roman"/>
          <w:b/>
          <w:sz w:val="24"/>
          <w:szCs w:val="24"/>
          <w:lang w:eastAsia="ru-RU"/>
        </w:rPr>
        <w:t>6</w:t>
      </w:r>
      <w:r w:rsidRPr="003B7A0F">
        <w:rPr>
          <w:rFonts w:ascii="Times New Roman" w:hAnsi="Times New Roman"/>
          <w:b/>
          <w:sz w:val="24"/>
          <w:szCs w:val="24"/>
          <w:lang w:eastAsia="ru-RU"/>
        </w:rPr>
        <w:t xml:space="preserve">. </w:t>
      </w:r>
      <w:r w:rsidRPr="00E37DC7">
        <w:rPr>
          <w:rFonts w:ascii="Times New Roman" w:hAnsi="Times New Roman"/>
          <w:b/>
          <w:sz w:val="24"/>
          <w:szCs w:val="24"/>
        </w:rPr>
        <w:t>Изучение и оценка условий и результатов образовательной деятельности</w:t>
      </w:r>
      <w:r w:rsidRPr="00A86FEF">
        <w:rPr>
          <w:rFonts w:ascii="Times New Roman" w:hAnsi="Times New Roman"/>
          <w:sz w:val="24"/>
          <w:szCs w:val="24"/>
        </w:rPr>
        <w:t xml:space="preserve"> </w:t>
      </w:r>
    </w:p>
    <w:p w:rsidR="00EA5A01" w:rsidRPr="003B7A0F" w:rsidRDefault="00EA5A01" w:rsidP="00D50A79">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w:t>
      </w:r>
    </w:p>
    <w:p w:rsidR="00EA5A01" w:rsidRDefault="00EA5A01" w:rsidP="00D50A79">
      <w:pPr>
        <w:spacing w:after="0" w:line="240" w:lineRule="auto"/>
        <w:jc w:val="both"/>
        <w:rPr>
          <w:rFonts w:ascii="Times New Roman" w:hAnsi="Times New Roman"/>
          <w:sz w:val="24"/>
          <w:szCs w:val="24"/>
        </w:rPr>
      </w:pPr>
      <w:r>
        <w:rPr>
          <w:rFonts w:ascii="Times New Roman" w:hAnsi="Times New Roman"/>
          <w:sz w:val="24"/>
          <w:szCs w:val="24"/>
        </w:rPr>
        <w:t>1.</w:t>
      </w:r>
      <w:r w:rsidRPr="00E37DC7">
        <w:rPr>
          <w:rFonts w:ascii="Times New Roman" w:hAnsi="Times New Roman"/>
          <w:b/>
          <w:sz w:val="24"/>
          <w:szCs w:val="24"/>
        </w:rPr>
        <w:t xml:space="preserve"> </w:t>
      </w:r>
      <w:r w:rsidRPr="00E37DC7">
        <w:rPr>
          <w:rFonts w:ascii="Times New Roman" w:hAnsi="Times New Roman"/>
          <w:sz w:val="24"/>
          <w:szCs w:val="24"/>
        </w:rPr>
        <w:t>Изучение и оценка условий и результатов образовательной деятельности</w:t>
      </w:r>
      <w:r w:rsidRPr="00A86FEF">
        <w:rPr>
          <w:rFonts w:ascii="Times New Roman" w:hAnsi="Times New Roman"/>
          <w:sz w:val="24"/>
          <w:szCs w:val="24"/>
        </w:rPr>
        <w:t xml:space="preserve"> в системе оценки качества образования на разных уровнях управления</w:t>
      </w:r>
    </w:p>
    <w:p w:rsidR="00EA5A01" w:rsidRPr="00C30A46" w:rsidRDefault="00EA5A01" w:rsidP="00C30A46">
      <w:pPr>
        <w:rPr>
          <w:rFonts w:ascii="Times New Roman" w:hAnsi="Times New Roman"/>
          <w:sz w:val="24"/>
          <w:szCs w:val="24"/>
        </w:rPr>
      </w:pPr>
      <w:r>
        <w:rPr>
          <w:rFonts w:ascii="Times New Roman" w:hAnsi="Times New Roman"/>
          <w:sz w:val="24"/>
          <w:szCs w:val="24"/>
        </w:rPr>
        <w:t>2.</w:t>
      </w:r>
      <w:r w:rsidRPr="00C30A46">
        <w:rPr>
          <w:rFonts w:ascii="Times New Roman" w:hAnsi="Times New Roman"/>
          <w:sz w:val="24"/>
          <w:szCs w:val="24"/>
        </w:rPr>
        <w:t>Определение причины нарушений в обучении, поведении и развитии обучающихся</w:t>
      </w:r>
    </w:p>
    <w:p w:rsidR="00EA5A01" w:rsidRPr="00C30A46" w:rsidRDefault="00EA5A01" w:rsidP="00C30A46">
      <w:pPr>
        <w:spacing w:after="0" w:line="240" w:lineRule="auto"/>
        <w:ind w:left="360"/>
        <w:contextualSpacing/>
        <w:rPr>
          <w:rFonts w:ascii="Times New Roman" w:hAnsi="Times New Roman"/>
          <w:b/>
          <w:i/>
          <w:sz w:val="24"/>
          <w:szCs w:val="24"/>
        </w:rPr>
      </w:pPr>
      <w:r w:rsidRPr="00C30A46">
        <w:rPr>
          <w:rFonts w:ascii="Times New Roman" w:hAnsi="Times New Roman"/>
          <w:b/>
          <w:i/>
          <w:sz w:val="24"/>
          <w:szCs w:val="24"/>
        </w:rPr>
        <w:t>Задания к  занятию</w:t>
      </w:r>
    </w:p>
    <w:p w:rsidR="00EA5A01" w:rsidRPr="00B735A8" w:rsidRDefault="00EA5A01" w:rsidP="001722BC">
      <w:pPr>
        <w:numPr>
          <w:ilvl w:val="0"/>
          <w:numId w:val="2"/>
        </w:numPr>
        <w:spacing w:after="0" w:line="240" w:lineRule="auto"/>
        <w:contextualSpacing/>
        <w:rPr>
          <w:rFonts w:ascii="Times New Roman" w:hAnsi="Times New Roman"/>
          <w:sz w:val="24"/>
          <w:szCs w:val="24"/>
        </w:rPr>
      </w:pPr>
      <w:r w:rsidRPr="00B735A8">
        <w:rPr>
          <w:rFonts w:ascii="Times New Roman" w:hAnsi="Times New Roman"/>
          <w:i/>
          <w:sz w:val="24"/>
          <w:szCs w:val="24"/>
        </w:rPr>
        <w:t>Эссе</w:t>
      </w:r>
    </w:p>
    <w:p w:rsidR="00EA5A01" w:rsidRPr="00B735A8" w:rsidRDefault="00EA5A01" w:rsidP="001722BC">
      <w:pPr>
        <w:numPr>
          <w:ilvl w:val="2"/>
          <w:numId w:val="2"/>
        </w:numPr>
        <w:spacing w:after="0" w:line="240" w:lineRule="auto"/>
        <w:contextualSpacing/>
        <w:rPr>
          <w:rFonts w:ascii="Times New Roman" w:hAnsi="Times New Roman"/>
          <w:sz w:val="24"/>
          <w:szCs w:val="24"/>
        </w:rPr>
      </w:pPr>
      <w:r w:rsidRPr="00B735A8">
        <w:rPr>
          <w:rFonts w:ascii="Times New Roman" w:hAnsi="Times New Roman"/>
          <w:i/>
          <w:sz w:val="24"/>
          <w:szCs w:val="24"/>
        </w:rPr>
        <w:t xml:space="preserve">            </w:t>
      </w:r>
      <w:r w:rsidRPr="00B735A8">
        <w:rPr>
          <w:rFonts w:ascii="Times New Roman" w:hAnsi="Times New Roman"/>
          <w:sz w:val="24"/>
          <w:szCs w:val="24"/>
        </w:rPr>
        <w:t>Подготовить эссе на тему: «Оценка качества образования на разных уровнях системы управления».</w:t>
      </w:r>
    </w:p>
    <w:p w:rsidR="00EA5A01" w:rsidRPr="00B735A8" w:rsidRDefault="00EA5A01" w:rsidP="001722BC">
      <w:pPr>
        <w:numPr>
          <w:ilvl w:val="0"/>
          <w:numId w:val="2"/>
        </w:numPr>
        <w:spacing w:after="0" w:line="240" w:lineRule="auto"/>
        <w:contextualSpacing/>
        <w:rPr>
          <w:rFonts w:ascii="Times New Roman" w:hAnsi="Times New Roman"/>
          <w:sz w:val="24"/>
          <w:szCs w:val="24"/>
        </w:rPr>
      </w:pPr>
    </w:p>
    <w:p w:rsidR="00EA5A01" w:rsidRPr="00B735A8" w:rsidRDefault="00EA5A01" w:rsidP="001722BC">
      <w:pPr>
        <w:numPr>
          <w:ilvl w:val="0"/>
          <w:numId w:val="2"/>
        </w:numPr>
        <w:spacing w:after="0" w:line="240" w:lineRule="auto"/>
        <w:contextualSpacing/>
        <w:rPr>
          <w:rFonts w:ascii="Times New Roman" w:hAnsi="Times New Roman"/>
          <w:sz w:val="24"/>
          <w:szCs w:val="24"/>
        </w:rPr>
      </w:pPr>
      <w:r w:rsidRPr="00B735A8">
        <w:rPr>
          <w:rFonts w:ascii="Times New Roman" w:hAnsi="Times New Roman"/>
          <w:i/>
          <w:sz w:val="24"/>
          <w:szCs w:val="24"/>
        </w:rPr>
        <w:t xml:space="preserve">Проблемное задание </w:t>
      </w:r>
    </w:p>
    <w:p w:rsidR="00EA5A01" w:rsidRPr="00B735A8" w:rsidRDefault="00EA5A01" w:rsidP="001722BC">
      <w:pPr>
        <w:numPr>
          <w:ilvl w:val="0"/>
          <w:numId w:val="2"/>
        </w:numPr>
        <w:spacing w:after="0" w:line="240" w:lineRule="auto"/>
        <w:ind w:left="0" w:firstLine="567"/>
        <w:contextualSpacing/>
        <w:jc w:val="both"/>
        <w:rPr>
          <w:rFonts w:ascii="Times New Roman" w:hAnsi="Times New Roman"/>
          <w:sz w:val="24"/>
          <w:szCs w:val="24"/>
        </w:rPr>
      </w:pPr>
      <w:r w:rsidRPr="00B735A8">
        <w:rPr>
          <w:rFonts w:ascii="Times New Roman" w:hAnsi="Times New Roman"/>
          <w:sz w:val="24"/>
          <w:szCs w:val="24"/>
        </w:rPr>
        <w:t>Найти примеры применения результатов статистических измерений в формировании рейтинговой оценки качества образования</w:t>
      </w:r>
    </w:p>
    <w:p w:rsidR="00EA5A01" w:rsidRDefault="00EA5A01" w:rsidP="007B412C">
      <w:pPr>
        <w:pStyle w:val="a4"/>
        <w:spacing w:after="0" w:line="240" w:lineRule="auto"/>
        <w:ind w:left="360"/>
        <w:rPr>
          <w:rFonts w:ascii="Times New Roman" w:hAnsi="Times New Roman"/>
          <w:i/>
          <w:sz w:val="24"/>
          <w:szCs w:val="24"/>
        </w:rPr>
      </w:pPr>
    </w:p>
    <w:p w:rsidR="00EA5A01" w:rsidRPr="005934AE" w:rsidRDefault="00EA5A01" w:rsidP="007B412C">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Исследовательское задание</w:t>
      </w:r>
    </w:p>
    <w:p w:rsidR="00EA5A01" w:rsidRPr="005934AE" w:rsidRDefault="00EA5A01" w:rsidP="007B412C">
      <w:pPr>
        <w:spacing w:after="0" w:line="240" w:lineRule="auto"/>
        <w:ind w:left="360"/>
        <w:rPr>
          <w:rFonts w:ascii="Times New Roman" w:hAnsi="Times New Roman"/>
          <w:b/>
          <w:i/>
          <w:sz w:val="24"/>
          <w:szCs w:val="24"/>
        </w:rPr>
      </w:pPr>
      <w:r w:rsidRPr="005934AE">
        <w:rPr>
          <w:rFonts w:ascii="Times New Roman" w:hAnsi="Times New Roman"/>
          <w:sz w:val="24"/>
          <w:szCs w:val="24"/>
        </w:rPr>
        <w:t>Изучить и оценить условия и результаты образовательной деятельности в системе оценки качества образования на разных уровнях управления</w:t>
      </w:r>
    </w:p>
    <w:p w:rsidR="00EA5A01" w:rsidRDefault="00EA5A01" w:rsidP="003B7A0F">
      <w:pPr>
        <w:spacing w:after="0" w:line="240" w:lineRule="auto"/>
        <w:jc w:val="both"/>
        <w:rPr>
          <w:rFonts w:ascii="Times New Roman" w:hAnsi="Times New Roman"/>
          <w:sz w:val="24"/>
          <w:szCs w:val="24"/>
          <w:lang w:eastAsia="ru-RU"/>
        </w:rPr>
      </w:pPr>
    </w:p>
    <w:p w:rsidR="00EA5A01" w:rsidRPr="005934AE" w:rsidRDefault="00EA5A01" w:rsidP="00D50A79">
      <w:pPr>
        <w:pStyle w:val="a4"/>
        <w:spacing w:after="0" w:line="240" w:lineRule="auto"/>
        <w:ind w:left="360"/>
        <w:rPr>
          <w:rFonts w:ascii="Times New Roman" w:hAnsi="Times New Roman"/>
          <w:sz w:val="24"/>
          <w:szCs w:val="24"/>
        </w:rPr>
      </w:pPr>
      <w:r w:rsidRPr="005934AE">
        <w:rPr>
          <w:rFonts w:ascii="Times New Roman" w:hAnsi="Times New Roman"/>
          <w:b/>
          <w:sz w:val="24"/>
          <w:szCs w:val="24"/>
        </w:rPr>
        <w:t xml:space="preserve">Тема </w:t>
      </w:r>
      <w:r>
        <w:rPr>
          <w:rFonts w:ascii="Times New Roman" w:hAnsi="Times New Roman"/>
          <w:b/>
          <w:sz w:val="24"/>
          <w:szCs w:val="24"/>
        </w:rPr>
        <w:t>7</w:t>
      </w:r>
      <w:r w:rsidRPr="005934AE">
        <w:rPr>
          <w:rFonts w:ascii="Times New Roman" w:hAnsi="Times New Roman"/>
          <w:b/>
          <w:sz w:val="24"/>
          <w:szCs w:val="24"/>
        </w:rPr>
        <w:t xml:space="preserve">. Виды и направления мониторинга в системе оценки качества образования на разных уровнях системы управления </w:t>
      </w:r>
    </w:p>
    <w:p w:rsidR="00EA5A01" w:rsidRPr="00B16D2B" w:rsidRDefault="00EA5A01" w:rsidP="00B16D2B">
      <w:pPr>
        <w:spacing w:after="0" w:line="240" w:lineRule="auto"/>
        <w:ind w:left="360"/>
        <w:rPr>
          <w:rFonts w:ascii="Times New Roman" w:hAnsi="Times New Roman"/>
          <w:sz w:val="24"/>
          <w:szCs w:val="24"/>
        </w:rPr>
      </w:pPr>
      <w:r w:rsidRPr="00B16D2B">
        <w:rPr>
          <w:rFonts w:ascii="Times New Roman" w:hAnsi="Times New Roman"/>
          <w:b/>
          <w:i/>
          <w:sz w:val="24"/>
          <w:szCs w:val="24"/>
        </w:rPr>
        <w:t>Вопросы к занятию</w:t>
      </w:r>
    </w:p>
    <w:p w:rsidR="00EA5A01" w:rsidRPr="00E37DC7" w:rsidRDefault="00EA5A01" w:rsidP="007B412C">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r w:rsidRPr="00E37DC7">
        <w:rPr>
          <w:rFonts w:ascii="Times New Roman" w:hAnsi="Times New Roman"/>
          <w:sz w:val="24"/>
          <w:szCs w:val="24"/>
        </w:rPr>
        <w:t xml:space="preserve">Виды и направления мониторинга в системе оценки качества образования на разных уровнях системы управления. </w:t>
      </w:r>
    </w:p>
    <w:p w:rsidR="00EA5A01" w:rsidRDefault="00EA5A01" w:rsidP="007B412C">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w:t>
      </w:r>
      <w:r w:rsidRPr="005934AE">
        <w:rPr>
          <w:rFonts w:ascii="Times New Roman" w:hAnsi="Times New Roman"/>
          <w:sz w:val="24"/>
          <w:szCs w:val="24"/>
        </w:rPr>
        <w:t xml:space="preserve">Этапы педагогического мониторинга: подготовительный (определяются программа и инструментарий); полевой (сбор информации и проведение диагностики); систематизации, обобщения, интерпретации информации (экспертиза и принятие решений). </w:t>
      </w:r>
    </w:p>
    <w:p w:rsidR="00EA5A01" w:rsidRPr="00F85991" w:rsidRDefault="00EA5A01" w:rsidP="00D50A79">
      <w:pPr>
        <w:pStyle w:val="a4"/>
        <w:spacing w:after="0" w:line="240" w:lineRule="auto"/>
        <w:ind w:left="360"/>
        <w:rPr>
          <w:rFonts w:ascii="Times New Roman" w:hAnsi="Times New Roman"/>
          <w:b/>
          <w:sz w:val="24"/>
          <w:szCs w:val="24"/>
        </w:rPr>
      </w:pPr>
      <w:r w:rsidRPr="00F85991">
        <w:rPr>
          <w:rFonts w:ascii="Times New Roman" w:hAnsi="Times New Roman"/>
          <w:b/>
          <w:sz w:val="24"/>
          <w:szCs w:val="24"/>
        </w:rPr>
        <w:t>Задания к  занятию</w:t>
      </w:r>
    </w:p>
    <w:p w:rsidR="00EA5A01" w:rsidRPr="005934AE" w:rsidRDefault="00EA5A01"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EA5A01" w:rsidRPr="005934AE" w:rsidRDefault="00EA5A01"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 xml:space="preserve">Подготовить эссе «Как происходит мониторинг в системе оценки качества образования?»  </w:t>
      </w:r>
    </w:p>
    <w:p w:rsidR="00EA5A01" w:rsidRPr="005934AE" w:rsidRDefault="00EA5A01" w:rsidP="00D50A79">
      <w:pPr>
        <w:pStyle w:val="a4"/>
        <w:spacing w:after="0" w:line="240" w:lineRule="auto"/>
        <w:ind w:left="360"/>
        <w:rPr>
          <w:rFonts w:ascii="Times New Roman" w:hAnsi="Times New Roman"/>
          <w:sz w:val="24"/>
          <w:szCs w:val="24"/>
        </w:rPr>
      </w:pPr>
    </w:p>
    <w:p w:rsidR="00EA5A01" w:rsidRPr="005934AE" w:rsidRDefault="00EA5A01"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A5A01" w:rsidRPr="005934AE" w:rsidRDefault="00EA5A01"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Разработать презентацию по теме эссе</w:t>
      </w:r>
    </w:p>
    <w:p w:rsidR="00EA5A01" w:rsidRPr="005934AE" w:rsidRDefault="00EA5A01" w:rsidP="00D50A79">
      <w:pPr>
        <w:pStyle w:val="a4"/>
        <w:spacing w:after="0" w:line="240" w:lineRule="auto"/>
        <w:ind w:left="360"/>
        <w:rPr>
          <w:rFonts w:ascii="Times New Roman" w:hAnsi="Times New Roman"/>
          <w:i/>
          <w:sz w:val="24"/>
          <w:szCs w:val="24"/>
        </w:rPr>
      </w:pPr>
    </w:p>
    <w:p w:rsidR="00EA5A01" w:rsidRPr="005934AE" w:rsidRDefault="00EA5A01"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EA5A01" w:rsidRPr="005934AE" w:rsidRDefault="00EA5A01"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Обсудить материалы эссе и презентаций в группе</w:t>
      </w:r>
    </w:p>
    <w:p w:rsidR="00EA5A01" w:rsidRPr="005934AE" w:rsidRDefault="00EA5A01" w:rsidP="00D50A79">
      <w:pPr>
        <w:pStyle w:val="a4"/>
        <w:spacing w:after="0" w:line="240" w:lineRule="auto"/>
        <w:ind w:left="360"/>
        <w:rPr>
          <w:rFonts w:ascii="Times New Roman" w:hAnsi="Times New Roman"/>
          <w:sz w:val="24"/>
          <w:szCs w:val="24"/>
        </w:rPr>
      </w:pPr>
    </w:p>
    <w:p w:rsidR="00EA5A01" w:rsidRPr="005934AE" w:rsidRDefault="00EA5A01"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Проблемное задание</w:t>
      </w:r>
    </w:p>
    <w:p w:rsidR="00EA5A01" w:rsidRPr="005934AE" w:rsidRDefault="00EA5A01" w:rsidP="00D50A79">
      <w:pPr>
        <w:spacing w:after="0" w:line="240" w:lineRule="auto"/>
        <w:ind w:left="360"/>
        <w:rPr>
          <w:rFonts w:ascii="Times New Roman" w:hAnsi="Times New Roman"/>
          <w:sz w:val="24"/>
          <w:szCs w:val="24"/>
        </w:rPr>
      </w:pPr>
      <w:r w:rsidRPr="005934AE">
        <w:rPr>
          <w:rFonts w:ascii="Times New Roman" w:hAnsi="Times New Roman"/>
          <w:sz w:val="24"/>
          <w:szCs w:val="24"/>
        </w:rPr>
        <w:t>Дать характеристику формам деятельности по управлению качеством образования: диагностико-аналитической, коррекционно-развивающей, консультативной, практической.</w:t>
      </w:r>
    </w:p>
    <w:p w:rsidR="00EA5A01" w:rsidRPr="005934AE" w:rsidRDefault="00EA5A01" w:rsidP="00D50A79">
      <w:pPr>
        <w:spacing w:after="0" w:line="240" w:lineRule="auto"/>
        <w:ind w:left="360"/>
        <w:rPr>
          <w:rFonts w:ascii="Times New Roman" w:hAnsi="Times New Roman"/>
          <w:sz w:val="24"/>
          <w:szCs w:val="24"/>
        </w:rPr>
      </w:pPr>
    </w:p>
    <w:p w:rsidR="00EA5A01" w:rsidRPr="005934AE" w:rsidRDefault="00EA5A01" w:rsidP="00D50A79">
      <w:pPr>
        <w:spacing w:after="0" w:line="240" w:lineRule="auto"/>
        <w:ind w:left="360"/>
        <w:rPr>
          <w:rFonts w:ascii="Times New Roman" w:hAnsi="Times New Roman"/>
          <w:i/>
          <w:sz w:val="24"/>
          <w:szCs w:val="24"/>
        </w:rPr>
      </w:pPr>
      <w:r w:rsidRPr="005934AE">
        <w:rPr>
          <w:rFonts w:ascii="Times New Roman" w:hAnsi="Times New Roman"/>
          <w:i/>
          <w:sz w:val="24"/>
          <w:szCs w:val="24"/>
        </w:rPr>
        <w:t>Схема</w:t>
      </w:r>
    </w:p>
    <w:p w:rsidR="00EA5A01" w:rsidRPr="005934AE" w:rsidRDefault="00EA5A01" w:rsidP="00D50A79">
      <w:pPr>
        <w:spacing w:after="0" w:line="240" w:lineRule="auto"/>
        <w:ind w:firstLine="567"/>
        <w:rPr>
          <w:rFonts w:ascii="Times New Roman" w:hAnsi="Times New Roman"/>
          <w:sz w:val="24"/>
          <w:szCs w:val="24"/>
        </w:rPr>
      </w:pPr>
      <w:r w:rsidRPr="005934AE">
        <w:rPr>
          <w:rFonts w:ascii="Times New Roman" w:hAnsi="Times New Roman"/>
          <w:sz w:val="24"/>
          <w:szCs w:val="24"/>
        </w:rPr>
        <w:t>Составить схему на тему «Этапы педагогического мониторинга: подготовительный (определяются программа и инструментарий); полевой (сбор информации и проведение диагностики); систематизации, обобщения, интерпретации информации (экспертиза и принятие решений)».</w:t>
      </w:r>
    </w:p>
    <w:p w:rsidR="00EA5A01" w:rsidRDefault="00EA5A01" w:rsidP="00D50A79">
      <w:pPr>
        <w:spacing w:after="0" w:line="240" w:lineRule="auto"/>
        <w:ind w:left="360"/>
        <w:rPr>
          <w:rFonts w:ascii="Times New Roman" w:hAnsi="Times New Roman"/>
          <w:sz w:val="24"/>
          <w:szCs w:val="24"/>
        </w:rPr>
      </w:pPr>
    </w:p>
    <w:p w:rsidR="00EA5A01" w:rsidRPr="00E37DC7" w:rsidRDefault="00EA5A01" w:rsidP="0043002F">
      <w:pPr>
        <w:autoSpaceDE w:val="0"/>
        <w:autoSpaceDN w:val="0"/>
        <w:adjustRightInd w:val="0"/>
        <w:spacing w:after="0" w:line="240" w:lineRule="auto"/>
        <w:contextualSpacing/>
        <w:jc w:val="both"/>
        <w:rPr>
          <w:rFonts w:ascii="Times New Roman" w:hAnsi="Times New Roman"/>
          <w:b/>
          <w:sz w:val="24"/>
          <w:szCs w:val="24"/>
        </w:rPr>
      </w:pPr>
      <w:r w:rsidRPr="005934AE">
        <w:rPr>
          <w:rFonts w:ascii="Times New Roman" w:hAnsi="Times New Roman"/>
          <w:b/>
          <w:sz w:val="24"/>
          <w:szCs w:val="24"/>
        </w:rPr>
        <w:t xml:space="preserve">Тема </w:t>
      </w:r>
      <w:r>
        <w:rPr>
          <w:rFonts w:ascii="Times New Roman" w:hAnsi="Times New Roman"/>
          <w:b/>
          <w:sz w:val="24"/>
          <w:szCs w:val="24"/>
        </w:rPr>
        <w:t>8</w:t>
      </w:r>
      <w:r w:rsidRPr="005934AE">
        <w:rPr>
          <w:rFonts w:ascii="Times New Roman" w:hAnsi="Times New Roman"/>
          <w:b/>
          <w:sz w:val="24"/>
          <w:szCs w:val="24"/>
        </w:rPr>
        <w:t>.</w:t>
      </w:r>
      <w:r w:rsidRPr="0043002F">
        <w:rPr>
          <w:rFonts w:ascii="Times New Roman" w:hAnsi="Times New Roman"/>
          <w:b/>
          <w:sz w:val="24"/>
          <w:szCs w:val="24"/>
        </w:rPr>
        <w:t xml:space="preserve"> </w:t>
      </w:r>
      <w:r w:rsidRPr="00E37DC7">
        <w:rPr>
          <w:rFonts w:ascii="Times New Roman" w:hAnsi="Times New Roman"/>
          <w:b/>
          <w:sz w:val="24"/>
          <w:szCs w:val="24"/>
        </w:rPr>
        <w:t>Формы деятельности по управлению качеством образования</w:t>
      </w:r>
    </w:p>
    <w:p w:rsidR="00EA5A01" w:rsidRDefault="00EA5A01" w:rsidP="0043002F">
      <w:pPr>
        <w:spacing w:after="0" w:line="240" w:lineRule="auto"/>
        <w:ind w:left="360"/>
        <w:rPr>
          <w:rFonts w:ascii="Times New Roman" w:hAnsi="Times New Roman"/>
          <w:i/>
          <w:sz w:val="24"/>
          <w:szCs w:val="24"/>
        </w:rPr>
      </w:pPr>
      <w:r w:rsidRPr="0043002F">
        <w:rPr>
          <w:rFonts w:ascii="Times New Roman" w:hAnsi="Times New Roman"/>
          <w:i/>
          <w:sz w:val="24"/>
          <w:szCs w:val="24"/>
        </w:rPr>
        <w:t>Вопросы к занятию</w:t>
      </w:r>
    </w:p>
    <w:p w:rsidR="00EA5A01" w:rsidRPr="0043002F" w:rsidRDefault="00EA5A01" w:rsidP="0043002F">
      <w:pPr>
        <w:spacing w:after="0" w:line="240" w:lineRule="auto"/>
        <w:rPr>
          <w:rFonts w:ascii="Times New Roman" w:hAnsi="Times New Roman"/>
          <w:sz w:val="24"/>
          <w:szCs w:val="24"/>
        </w:rPr>
      </w:pPr>
      <w:r w:rsidRPr="0043002F">
        <w:rPr>
          <w:rFonts w:ascii="Times New Roman" w:hAnsi="Times New Roman"/>
          <w:sz w:val="24"/>
          <w:szCs w:val="24"/>
        </w:rPr>
        <w:t>1.</w:t>
      </w:r>
      <w:r>
        <w:rPr>
          <w:rFonts w:ascii="Times New Roman" w:hAnsi="Times New Roman"/>
          <w:sz w:val="24"/>
          <w:szCs w:val="24"/>
        </w:rPr>
        <w:t xml:space="preserve">  </w:t>
      </w:r>
      <w:r w:rsidRPr="0043002F">
        <w:rPr>
          <w:rFonts w:ascii="Times New Roman" w:hAnsi="Times New Roman"/>
          <w:sz w:val="24"/>
          <w:szCs w:val="24"/>
        </w:rPr>
        <w:t>Формы деятельности по управлению качеством образования.</w:t>
      </w:r>
    </w:p>
    <w:p w:rsidR="00EA5A01" w:rsidRPr="003B7A0F" w:rsidRDefault="00EA5A01" w:rsidP="0043002F">
      <w:pPr>
        <w:spacing w:after="0" w:line="240" w:lineRule="auto"/>
        <w:jc w:val="both"/>
        <w:rPr>
          <w:rFonts w:ascii="Times New Roman" w:hAnsi="Times New Roman"/>
          <w:i/>
          <w:sz w:val="24"/>
          <w:szCs w:val="24"/>
          <w:lang w:eastAsia="ru-RU"/>
        </w:rPr>
      </w:pPr>
      <w:r>
        <w:rPr>
          <w:rFonts w:ascii="Times New Roman" w:hAnsi="Times New Roman"/>
          <w:sz w:val="24"/>
          <w:szCs w:val="24"/>
        </w:rPr>
        <w:t xml:space="preserve">2. </w:t>
      </w:r>
      <w:r w:rsidRPr="005934AE">
        <w:rPr>
          <w:rFonts w:ascii="Times New Roman" w:hAnsi="Times New Roman"/>
          <w:sz w:val="24"/>
          <w:szCs w:val="24"/>
        </w:rPr>
        <w:t>Формы деятельности по управлению качеством образования: диагностико-аналитическая, коррекционно-развивающая, консультативная, практическая.</w:t>
      </w:r>
    </w:p>
    <w:p w:rsidR="00EA5A01" w:rsidRPr="00F85991" w:rsidRDefault="00EA5A01" w:rsidP="0043002F">
      <w:pPr>
        <w:pStyle w:val="a4"/>
        <w:spacing w:after="0" w:line="240" w:lineRule="auto"/>
        <w:ind w:left="360"/>
        <w:rPr>
          <w:rFonts w:ascii="Times New Roman" w:hAnsi="Times New Roman"/>
          <w:b/>
          <w:sz w:val="24"/>
          <w:szCs w:val="24"/>
        </w:rPr>
      </w:pPr>
      <w:r w:rsidRPr="00F85991">
        <w:rPr>
          <w:rFonts w:ascii="Times New Roman" w:hAnsi="Times New Roman"/>
          <w:b/>
          <w:sz w:val="24"/>
          <w:szCs w:val="24"/>
        </w:rPr>
        <w:t>Задания к  занятию</w:t>
      </w:r>
    </w:p>
    <w:p w:rsidR="00EA5A01" w:rsidRPr="00C30A46" w:rsidRDefault="00EA5A01" w:rsidP="001722BC">
      <w:pPr>
        <w:numPr>
          <w:ilvl w:val="0"/>
          <w:numId w:val="2"/>
        </w:numPr>
        <w:spacing w:after="0" w:line="240" w:lineRule="auto"/>
        <w:contextualSpacing/>
        <w:rPr>
          <w:rFonts w:ascii="Times New Roman" w:hAnsi="Times New Roman"/>
          <w:sz w:val="24"/>
          <w:szCs w:val="24"/>
        </w:rPr>
      </w:pPr>
      <w:r w:rsidRPr="00C30A46">
        <w:rPr>
          <w:rFonts w:ascii="Times New Roman" w:hAnsi="Times New Roman"/>
          <w:i/>
          <w:sz w:val="24"/>
          <w:szCs w:val="24"/>
        </w:rPr>
        <w:t xml:space="preserve">Проблемно-аналитическое задание </w:t>
      </w:r>
    </w:p>
    <w:p w:rsidR="00EA5A01" w:rsidRPr="00C30A46" w:rsidRDefault="00EA5A01" w:rsidP="00C30A46">
      <w:pPr>
        <w:spacing w:after="0" w:line="240" w:lineRule="auto"/>
        <w:ind w:firstLine="567"/>
        <w:contextualSpacing/>
        <w:rPr>
          <w:rFonts w:ascii="Times New Roman" w:hAnsi="Times New Roman"/>
          <w:bCs/>
          <w:sz w:val="24"/>
          <w:szCs w:val="24"/>
        </w:rPr>
      </w:pPr>
      <w:r w:rsidRPr="00C30A46">
        <w:rPr>
          <w:rFonts w:ascii="Times New Roman" w:hAnsi="Times New Roman"/>
          <w:sz w:val="24"/>
          <w:szCs w:val="24"/>
        </w:rPr>
        <w:t>Раскрыть Мониторинг качества образования как систематическое, целенаправленное, специально организованное, отслеживание изменений основных свойств качества образования в целях своевременного принятия адекватных управленческих решений.</w:t>
      </w:r>
    </w:p>
    <w:p w:rsidR="00EA5A01" w:rsidRPr="00C30A46" w:rsidRDefault="00EA5A01" w:rsidP="001722BC">
      <w:pPr>
        <w:numPr>
          <w:ilvl w:val="0"/>
          <w:numId w:val="2"/>
        </w:numPr>
        <w:spacing w:after="0" w:line="240" w:lineRule="auto"/>
        <w:contextualSpacing/>
        <w:rPr>
          <w:rFonts w:ascii="Times New Roman" w:hAnsi="Times New Roman"/>
          <w:sz w:val="24"/>
          <w:szCs w:val="24"/>
        </w:rPr>
      </w:pPr>
    </w:p>
    <w:p w:rsidR="00EA5A01" w:rsidRPr="00C30A46" w:rsidRDefault="00EA5A01" w:rsidP="001722BC">
      <w:pPr>
        <w:numPr>
          <w:ilvl w:val="3"/>
          <w:numId w:val="2"/>
        </w:numPr>
        <w:spacing w:after="0" w:line="240" w:lineRule="auto"/>
        <w:contextualSpacing/>
        <w:rPr>
          <w:rFonts w:ascii="Times New Roman" w:hAnsi="Times New Roman"/>
          <w:sz w:val="24"/>
          <w:szCs w:val="24"/>
        </w:rPr>
      </w:pPr>
      <w:r w:rsidRPr="00C30A46">
        <w:rPr>
          <w:rFonts w:ascii="Times New Roman" w:hAnsi="Times New Roman"/>
          <w:i/>
          <w:sz w:val="24"/>
          <w:szCs w:val="24"/>
        </w:rPr>
        <w:t>Информационно-аналитическое задание</w:t>
      </w:r>
    </w:p>
    <w:p w:rsidR="00EA5A01" w:rsidRPr="00C30A46" w:rsidRDefault="00EA5A01" w:rsidP="001722BC">
      <w:pPr>
        <w:numPr>
          <w:ilvl w:val="2"/>
          <w:numId w:val="2"/>
        </w:numPr>
        <w:spacing w:after="0" w:line="240" w:lineRule="auto"/>
        <w:contextualSpacing/>
        <w:rPr>
          <w:rFonts w:ascii="Times New Roman" w:hAnsi="Times New Roman"/>
          <w:sz w:val="24"/>
          <w:szCs w:val="24"/>
        </w:rPr>
      </w:pPr>
      <w:r w:rsidRPr="00C30A46">
        <w:rPr>
          <w:rFonts w:ascii="Times New Roman" w:hAnsi="Times New Roman"/>
          <w:sz w:val="24"/>
          <w:szCs w:val="24"/>
        </w:rPr>
        <w:t xml:space="preserve">            Подготовить презентацию по теме эссе. </w:t>
      </w:r>
    </w:p>
    <w:p w:rsidR="00EA5A01" w:rsidRPr="00C30A46" w:rsidRDefault="00EA5A01" w:rsidP="001722BC">
      <w:pPr>
        <w:numPr>
          <w:ilvl w:val="0"/>
          <w:numId w:val="2"/>
        </w:numPr>
        <w:spacing w:after="0" w:line="240" w:lineRule="auto"/>
        <w:contextualSpacing/>
        <w:rPr>
          <w:rFonts w:ascii="Times New Roman" w:hAnsi="Times New Roman"/>
          <w:i/>
          <w:sz w:val="24"/>
          <w:szCs w:val="24"/>
        </w:rPr>
      </w:pPr>
      <w:r w:rsidRPr="00C30A46">
        <w:rPr>
          <w:rFonts w:ascii="Times New Roman" w:hAnsi="Times New Roman"/>
          <w:i/>
          <w:sz w:val="24"/>
          <w:szCs w:val="24"/>
        </w:rPr>
        <w:t>Дискуссия</w:t>
      </w:r>
    </w:p>
    <w:p w:rsidR="00EA5A01" w:rsidRPr="00C30A46" w:rsidRDefault="00EA5A01" w:rsidP="001722BC">
      <w:pPr>
        <w:numPr>
          <w:ilvl w:val="0"/>
          <w:numId w:val="2"/>
        </w:numPr>
        <w:spacing w:after="0" w:line="240" w:lineRule="auto"/>
        <w:contextualSpacing/>
        <w:rPr>
          <w:rFonts w:ascii="Times New Roman" w:hAnsi="Times New Roman"/>
          <w:sz w:val="24"/>
          <w:szCs w:val="24"/>
        </w:rPr>
      </w:pPr>
      <w:r w:rsidRPr="00C30A46">
        <w:rPr>
          <w:rFonts w:ascii="Times New Roman" w:hAnsi="Times New Roman"/>
          <w:sz w:val="24"/>
          <w:szCs w:val="24"/>
        </w:rPr>
        <w:t>Обсудить в группе эссе и презентацию.</w:t>
      </w:r>
    </w:p>
    <w:p w:rsidR="00EA5A01" w:rsidRPr="00C30A46" w:rsidRDefault="00EA5A01" w:rsidP="001722BC">
      <w:pPr>
        <w:numPr>
          <w:ilvl w:val="2"/>
          <w:numId w:val="2"/>
        </w:numPr>
        <w:spacing w:after="0" w:line="240" w:lineRule="auto"/>
        <w:contextualSpacing/>
        <w:rPr>
          <w:rFonts w:ascii="Times New Roman" w:hAnsi="Times New Roman"/>
          <w:sz w:val="24"/>
          <w:szCs w:val="24"/>
        </w:rPr>
      </w:pPr>
    </w:p>
    <w:p w:rsidR="00EA5A01" w:rsidRPr="00C30A46" w:rsidRDefault="00EA5A01" w:rsidP="001722BC">
      <w:pPr>
        <w:numPr>
          <w:ilvl w:val="2"/>
          <w:numId w:val="2"/>
        </w:numPr>
        <w:spacing w:after="0" w:line="240" w:lineRule="auto"/>
        <w:contextualSpacing/>
        <w:rPr>
          <w:rFonts w:ascii="Times New Roman" w:hAnsi="Times New Roman"/>
          <w:sz w:val="24"/>
          <w:szCs w:val="24"/>
        </w:rPr>
      </w:pPr>
      <w:r w:rsidRPr="00C30A46">
        <w:rPr>
          <w:rFonts w:ascii="Times New Roman" w:hAnsi="Times New Roman"/>
          <w:i/>
          <w:sz w:val="24"/>
          <w:szCs w:val="24"/>
        </w:rPr>
        <w:t>Исследовательское задание</w:t>
      </w:r>
    </w:p>
    <w:p w:rsidR="00EA5A01" w:rsidRPr="00C30A46" w:rsidRDefault="00EA5A01" w:rsidP="001722BC">
      <w:pPr>
        <w:numPr>
          <w:ilvl w:val="3"/>
          <w:numId w:val="2"/>
        </w:numPr>
        <w:spacing w:after="0" w:line="240" w:lineRule="auto"/>
        <w:ind w:left="0" w:firstLine="567"/>
        <w:contextualSpacing/>
        <w:rPr>
          <w:rFonts w:ascii="Times New Roman" w:hAnsi="Times New Roman"/>
          <w:sz w:val="24"/>
          <w:szCs w:val="24"/>
        </w:rPr>
      </w:pPr>
      <w:r w:rsidRPr="00C30A46">
        <w:rPr>
          <w:rFonts w:ascii="Times New Roman" w:hAnsi="Times New Roman"/>
          <w:sz w:val="24"/>
          <w:szCs w:val="24"/>
        </w:rPr>
        <w:t>Привести статистические данные формировани</w:t>
      </w:r>
      <w:r>
        <w:rPr>
          <w:rFonts w:ascii="Times New Roman" w:hAnsi="Times New Roman"/>
          <w:sz w:val="24"/>
          <w:szCs w:val="24"/>
        </w:rPr>
        <w:t>я</w:t>
      </w:r>
      <w:r w:rsidRPr="00C30A46">
        <w:rPr>
          <w:rFonts w:ascii="Times New Roman" w:hAnsi="Times New Roman"/>
          <w:sz w:val="24"/>
          <w:szCs w:val="24"/>
        </w:rPr>
        <w:t xml:space="preserve"> рейтинговой оценки качества образования Вашего образовательного учреждения.</w:t>
      </w:r>
    </w:p>
    <w:p w:rsidR="00EA5A01" w:rsidRDefault="00EA5A01" w:rsidP="003B7A0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F33EFA" w:rsidRPr="00F33EFA" w:rsidRDefault="00F33EFA" w:rsidP="00F33EFA">
      <w:pPr>
        <w:ind w:firstLine="709"/>
        <w:jc w:val="both"/>
        <w:rPr>
          <w:rFonts w:ascii="Times New Roman" w:hAnsi="Times New Roman"/>
          <w:b/>
        </w:rPr>
      </w:pPr>
      <w:r w:rsidRPr="00F33EFA">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F33EFA" w:rsidRPr="007A3719" w:rsidRDefault="00F33EFA" w:rsidP="00F33EFA">
      <w:pPr>
        <w:ind w:firstLine="720"/>
        <w:jc w:val="both"/>
        <w:rPr>
          <w:rFonts w:ascii="Times New Roman" w:hAnsi="Times New Roman"/>
          <w:iCs/>
          <w:sz w:val="24"/>
          <w:szCs w:val="24"/>
        </w:rPr>
      </w:pPr>
      <w:r w:rsidRPr="007A3719">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A3719" w:rsidRPr="007A3719" w:rsidRDefault="007A3719" w:rsidP="001722BC">
      <w:pPr>
        <w:numPr>
          <w:ilvl w:val="0"/>
          <w:numId w:val="24"/>
        </w:numPr>
        <w:autoSpaceDE w:val="0"/>
        <w:autoSpaceDN w:val="0"/>
        <w:adjustRightInd w:val="0"/>
        <w:spacing w:after="0" w:line="240" w:lineRule="auto"/>
        <w:jc w:val="both"/>
        <w:rPr>
          <w:rFonts w:ascii="Times New Roman" w:hAnsi="Times New Roman"/>
          <w:b/>
          <w:bCs/>
          <w:i/>
          <w:iCs/>
          <w:sz w:val="24"/>
          <w:szCs w:val="24"/>
        </w:rPr>
      </w:pPr>
      <w:r w:rsidRPr="007A3719">
        <w:rPr>
          <w:rFonts w:ascii="Times New Roman" w:hAnsi="Times New Roman"/>
          <w:b/>
          <w:bCs/>
          <w:i/>
          <w:iCs/>
          <w:sz w:val="24"/>
          <w:szCs w:val="24"/>
        </w:rPr>
        <w:t>Перечень основной и дополнительной учебной литературы, необходимой для освоения дисциплины (модуля)</w:t>
      </w:r>
    </w:p>
    <w:p w:rsidR="00EA5A01" w:rsidRPr="003B7A0F" w:rsidRDefault="00EA5A01" w:rsidP="003B7A0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EA5A01" w:rsidRPr="00D26B6F" w:rsidRDefault="00EA5A01" w:rsidP="00D26B6F">
      <w:pPr>
        <w:spacing w:after="0" w:line="240" w:lineRule="auto"/>
        <w:ind w:left="360" w:firstLine="709"/>
        <w:contextualSpacing/>
        <w:jc w:val="both"/>
        <w:rPr>
          <w:rFonts w:ascii="Times New Roman" w:hAnsi="Times New Roman"/>
          <w:b/>
          <w:i/>
          <w:sz w:val="24"/>
          <w:szCs w:val="24"/>
        </w:rPr>
      </w:pPr>
      <w:r w:rsidRPr="00D26B6F">
        <w:rPr>
          <w:rFonts w:ascii="Times New Roman" w:hAnsi="Times New Roman"/>
          <w:b/>
          <w:i/>
          <w:sz w:val="24"/>
          <w:szCs w:val="24"/>
        </w:rPr>
        <w:t xml:space="preserve">          7.1 Основная учебная литература:</w:t>
      </w:r>
    </w:p>
    <w:p w:rsidR="00EA5A01" w:rsidRPr="006B5D2D" w:rsidRDefault="00EA5A01" w:rsidP="001722BC">
      <w:pPr>
        <w:numPr>
          <w:ilvl w:val="0"/>
          <w:numId w:val="5"/>
        </w:numPr>
        <w:spacing w:line="240" w:lineRule="auto"/>
        <w:ind w:left="284" w:firstLine="709"/>
        <w:contextualSpacing/>
        <w:rPr>
          <w:rFonts w:ascii="Times New Roman" w:hAnsi="Times New Roman"/>
          <w:sz w:val="24"/>
          <w:szCs w:val="24"/>
        </w:rPr>
      </w:pPr>
      <w:r w:rsidRPr="006B5D2D">
        <w:rPr>
          <w:rFonts w:ascii="Times New Roman" w:hAnsi="Times New Roman"/>
          <w:sz w:val="24"/>
          <w:szCs w:val="24"/>
        </w:rPr>
        <w:t xml:space="preserve">Управление качеством образования [Электронный ресурс] : учебное пособие / Е.А. Опфер [и др.]. — Электрон. текстовые данные. — Волгоград: Волгоградский государственный социально-педагогический университет, «Перемена», 2016. — 122 c. — 978-5-9935-0357-8. — Режим доступа: </w:t>
      </w:r>
      <w:hyperlink r:id="rId7" w:history="1">
        <w:r w:rsidRPr="006B5D2D">
          <w:rPr>
            <w:rStyle w:val="a5"/>
            <w:rFonts w:ascii="Times New Roman" w:hAnsi="Times New Roman"/>
            <w:sz w:val="24"/>
            <w:szCs w:val="24"/>
          </w:rPr>
          <w:t>http://www.iprbookshop.ru/58328.html</w:t>
        </w:r>
      </w:hyperlink>
      <w:r w:rsidRPr="006B5D2D">
        <w:rPr>
          <w:rFonts w:ascii="Times New Roman" w:hAnsi="Times New Roman"/>
          <w:sz w:val="24"/>
          <w:szCs w:val="24"/>
        </w:rPr>
        <w:t xml:space="preserve">  — ЭБС «IPRbooks» по поролю</w:t>
      </w:r>
    </w:p>
    <w:p w:rsidR="00EA5A01" w:rsidRPr="006B5D2D" w:rsidRDefault="00EA5A01" w:rsidP="001722BC">
      <w:pPr>
        <w:numPr>
          <w:ilvl w:val="0"/>
          <w:numId w:val="5"/>
        </w:numPr>
        <w:spacing w:after="0" w:line="240" w:lineRule="auto"/>
        <w:ind w:firstLine="709"/>
        <w:contextualSpacing/>
        <w:jc w:val="both"/>
        <w:rPr>
          <w:rFonts w:ascii="Times New Roman" w:hAnsi="Times New Roman"/>
          <w:sz w:val="24"/>
          <w:szCs w:val="24"/>
        </w:rPr>
      </w:pPr>
      <w:r w:rsidRPr="006B5D2D">
        <w:rPr>
          <w:rFonts w:ascii="Times New Roman" w:hAnsi="Times New Roman"/>
          <w:color w:val="000000"/>
          <w:sz w:val="24"/>
          <w:szCs w:val="24"/>
          <w:shd w:val="clear" w:color="auto" w:fill="FCFCFC"/>
        </w:rPr>
        <w:t xml:space="preserve">Коротков Э.М. Управление качеством образования [Электронный ресурс] : учебное пособие для вузов / Э.М. Коротков. — Электрон. текстовые данные. — М. : Академический Проект, 2007. — 318 c. — 978-5-8291-0836-6. — Режим доступа: </w:t>
      </w:r>
      <w:hyperlink r:id="rId8" w:history="1">
        <w:r w:rsidRPr="006B5D2D">
          <w:rPr>
            <w:rStyle w:val="a5"/>
            <w:rFonts w:ascii="Times New Roman" w:hAnsi="Times New Roman"/>
            <w:sz w:val="24"/>
            <w:szCs w:val="24"/>
            <w:shd w:val="clear" w:color="auto" w:fill="FCFCFC"/>
          </w:rPr>
          <w:t>http://www.iprbookshop.ru/36611.html</w:t>
        </w:r>
      </w:hyperlink>
    </w:p>
    <w:p w:rsidR="00EA5A01" w:rsidRPr="006B5D2D" w:rsidRDefault="00EA5A01" w:rsidP="00916710">
      <w:pPr>
        <w:spacing w:after="0" w:line="240" w:lineRule="auto"/>
        <w:contextualSpacing/>
        <w:jc w:val="both"/>
        <w:rPr>
          <w:rFonts w:ascii="Times New Roman" w:hAnsi="Times New Roman"/>
          <w:sz w:val="24"/>
          <w:szCs w:val="24"/>
        </w:rPr>
      </w:pPr>
      <w:r w:rsidRPr="006B5D2D">
        <w:rPr>
          <w:rFonts w:ascii="Times New Roman" w:hAnsi="Times New Roman"/>
          <w:sz w:val="24"/>
          <w:szCs w:val="24"/>
        </w:rPr>
        <w:t xml:space="preserve"> — ЭБС «IPRbooks» по поролю</w:t>
      </w:r>
    </w:p>
    <w:p w:rsidR="00EA5A01" w:rsidRPr="006B5D2D" w:rsidRDefault="00EA5A01" w:rsidP="001722BC">
      <w:pPr>
        <w:numPr>
          <w:ilvl w:val="0"/>
          <w:numId w:val="5"/>
        </w:numPr>
        <w:spacing w:after="0" w:line="240" w:lineRule="auto"/>
        <w:ind w:firstLine="709"/>
        <w:contextualSpacing/>
        <w:jc w:val="both"/>
        <w:rPr>
          <w:rFonts w:ascii="Times New Roman" w:hAnsi="Times New Roman"/>
          <w:sz w:val="24"/>
          <w:szCs w:val="24"/>
        </w:rPr>
      </w:pPr>
      <w:r w:rsidRPr="006B5D2D">
        <w:rPr>
          <w:rFonts w:ascii="Times New Roman" w:hAnsi="Times New Roman"/>
          <w:sz w:val="24"/>
          <w:szCs w:val="24"/>
        </w:rPr>
        <w:t xml:space="preserve">Управление качеством образования [Электронный ресурс] : учебное пособие / М.Ю. Чандра; К.А. Улановская; Е.А. Опфер; Е.И. Сахарчук; Е.В. Сергеева. - Волгоград : Волгоградский государственный социально-педагогический университет, «Перемена», 2016. - 122 c. - ISBN 978-5-9935-0357-8. </w:t>
      </w:r>
      <w:hyperlink r:id="rId9" w:history="1">
        <w:r w:rsidRPr="006B5D2D">
          <w:rPr>
            <w:rStyle w:val="a5"/>
            <w:rFonts w:ascii="Times New Roman" w:hAnsi="Times New Roman"/>
            <w:sz w:val="24"/>
            <w:szCs w:val="24"/>
          </w:rPr>
          <w:t>http://www.iprbookshop.ru/58328.html</w:t>
        </w:r>
      </w:hyperlink>
    </w:p>
    <w:p w:rsidR="00EA5A01" w:rsidRDefault="007A3719" w:rsidP="007A3719">
      <w:pPr>
        <w:spacing w:after="0" w:line="240" w:lineRule="auto"/>
        <w:ind w:left="360" w:firstLine="66"/>
        <w:contextualSpacing/>
        <w:jc w:val="both"/>
        <w:rPr>
          <w:rFonts w:ascii="Times New Roman" w:hAnsi="Times New Roman"/>
          <w:sz w:val="24"/>
          <w:szCs w:val="24"/>
        </w:rPr>
      </w:pPr>
      <w:r>
        <w:rPr>
          <w:rFonts w:ascii="Times New Roman" w:hAnsi="Times New Roman"/>
          <w:sz w:val="24"/>
          <w:szCs w:val="24"/>
        </w:rPr>
        <w:t>по па</w:t>
      </w:r>
      <w:r w:rsidR="00EA5A01" w:rsidRPr="006B5D2D">
        <w:rPr>
          <w:rFonts w:ascii="Times New Roman" w:hAnsi="Times New Roman"/>
          <w:sz w:val="24"/>
          <w:szCs w:val="24"/>
        </w:rPr>
        <w:t>ролю</w:t>
      </w:r>
      <w:r>
        <w:rPr>
          <w:rFonts w:ascii="Times New Roman" w:hAnsi="Times New Roman"/>
          <w:sz w:val="24"/>
          <w:szCs w:val="24"/>
        </w:rPr>
        <w:t>.</w:t>
      </w:r>
    </w:p>
    <w:p w:rsidR="007A3719" w:rsidRPr="006B5D2D" w:rsidRDefault="007A3719" w:rsidP="007A3719">
      <w:pPr>
        <w:spacing w:after="0" w:line="240" w:lineRule="auto"/>
        <w:ind w:left="360" w:firstLine="66"/>
        <w:contextualSpacing/>
        <w:jc w:val="both"/>
        <w:rPr>
          <w:rFonts w:ascii="Times New Roman" w:hAnsi="Times New Roman"/>
          <w:sz w:val="24"/>
          <w:szCs w:val="24"/>
        </w:rPr>
      </w:pPr>
    </w:p>
    <w:p w:rsidR="00EA5A01" w:rsidRPr="006B5D2D" w:rsidRDefault="00EA5A01" w:rsidP="00D26B6F">
      <w:pPr>
        <w:spacing w:after="0" w:line="240" w:lineRule="auto"/>
        <w:ind w:left="360" w:firstLine="709"/>
        <w:contextualSpacing/>
        <w:jc w:val="both"/>
        <w:rPr>
          <w:rFonts w:ascii="Times New Roman" w:hAnsi="Times New Roman"/>
          <w:b/>
          <w:i/>
          <w:sz w:val="24"/>
          <w:szCs w:val="24"/>
        </w:rPr>
      </w:pPr>
      <w:r w:rsidRPr="006B5D2D">
        <w:rPr>
          <w:rFonts w:ascii="Times New Roman" w:hAnsi="Times New Roman"/>
          <w:b/>
          <w:i/>
          <w:sz w:val="24"/>
          <w:szCs w:val="24"/>
        </w:rPr>
        <w:t>7.2 Дополнительная учебная литература:</w:t>
      </w:r>
    </w:p>
    <w:p w:rsidR="00EA5A01" w:rsidRPr="006B5D2D" w:rsidRDefault="00EA5A01" w:rsidP="001722BC">
      <w:pPr>
        <w:numPr>
          <w:ilvl w:val="0"/>
          <w:numId w:val="6"/>
        </w:numPr>
        <w:spacing w:after="0" w:line="240" w:lineRule="auto"/>
        <w:ind w:firstLine="709"/>
        <w:contextualSpacing/>
        <w:jc w:val="both"/>
        <w:rPr>
          <w:rFonts w:ascii="Times New Roman" w:hAnsi="Times New Roman"/>
          <w:sz w:val="24"/>
          <w:szCs w:val="24"/>
        </w:rPr>
      </w:pPr>
      <w:r w:rsidRPr="006B5D2D">
        <w:rPr>
          <w:rFonts w:ascii="Times New Roman" w:hAnsi="Times New Roman"/>
          <w:color w:val="000000"/>
          <w:sz w:val="24"/>
          <w:szCs w:val="24"/>
          <w:shd w:val="clear" w:color="auto" w:fill="FCFCFC"/>
        </w:rPr>
        <w:t xml:space="preserve">Бурлакова И.И. Качество образования и его оценка в системе высшего образования. Теория и методология [Электронный ресурс] : монография / И.И. Бурлакова. — Электрон. текстовые данные. — М. : Российский новый университет, 2013. — 112 c. — 978-5-89789-084-2. — Режим доступа: </w:t>
      </w:r>
      <w:hyperlink r:id="rId10" w:history="1">
        <w:r w:rsidRPr="006B5D2D">
          <w:rPr>
            <w:rStyle w:val="a5"/>
            <w:rFonts w:ascii="Times New Roman" w:hAnsi="Times New Roman"/>
            <w:sz w:val="24"/>
            <w:szCs w:val="24"/>
            <w:shd w:val="clear" w:color="auto" w:fill="FCFCFC"/>
          </w:rPr>
          <w:t>http://www.iprbookshop.ru/21282.html</w:t>
        </w:r>
      </w:hyperlink>
      <w:r w:rsidRPr="006B5D2D">
        <w:rPr>
          <w:rFonts w:ascii="Times New Roman" w:hAnsi="Times New Roman"/>
          <w:color w:val="000000"/>
          <w:sz w:val="24"/>
          <w:szCs w:val="24"/>
          <w:shd w:val="clear" w:color="auto" w:fill="FCFCFC"/>
        </w:rPr>
        <w:t xml:space="preserve"> </w:t>
      </w:r>
      <w:r w:rsidRPr="006B5D2D">
        <w:rPr>
          <w:rFonts w:ascii="Times New Roman" w:hAnsi="Times New Roman"/>
          <w:sz w:val="24"/>
          <w:szCs w:val="24"/>
        </w:rPr>
        <w:t xml:space="preserve"> — ЭБС «IPRbooks» по поролю</w:t>
      </w:r>
    </w:p>
    <w:p w:rsidR="00EA5A01" w:rsidRPr="006B5D2D" w:rsidRDefault="00EA5A01" w:rsidP="001722BC">
      <w:pPr>
        <w:numPr>
          <w:ilvl w:val="0"/>
          <w:numId w:val="6"/>
        </w:numPr>
        <w:spacing w:after="0" w:line="240" w:lineRule="auto"/>
        <w:ind w:firstLine="709"/>
        <w:contextualSpacing/>
        <w:jc w:val="both"/>
        <w:rPr>
          <w:rFonts w:ascii="Times New Roman" w:hAnsi="Times New Roman"/>
          <w:sz w:val="24"/>
          <w:szCs w:val="24"/>
        </w:rPr>
      </w:pPr>
      <w:r w:rsidRPr="006B5D2D">
        <w:rPr>
          <w:rFonts w:ascii="Times New Roman" w:hAnsi="Times New Roman"/>
          <w:color w:val="000000"/>
          <w:sz w:val="24"/>
          <w:szCs w:val="24"/>
          <w:shd w:val="clear" w:color="auto" w:fill="FCFCFC"/>
        </w:rPr>
        <w:t xml:space="preserve">Гарипова Г.И. Педагогический интерактив [Электронный ресурс] : средства формирования учебной мотивации, как инструмент повышения качества образования / Г.И. Гарипова, Л.В. Рахматуллина. — Электрон. текстовые данные. — Набережные Челны: Набережночелнинский государственный педагогический университет, 2014. — 83 c. — 2227-8397. — Режим доступа: </w:t>
      </w:r>
      <w:hyperlink r:id="rId11" w:history="1">
        <w:r w:rsidRPr="006B5D2D">
          <w:rPr>
            <w:rStyle w:val="a5"/>
            <w:rFonts w:ascii="Times New Roman" w:hAnsi="Times New Roman"/>
            <w:sz w:val="24"/>
            <w:szCs w:val="24"/>
            <w:shd w:val="clear" w:color="auto" w:fill="FCFCFC"/>
          </w:rPr>
          <w:t>http://www.iprbookshop.ru/49925.html</w:t>
        </w:r>
      </w:hyperlink>
      <w:r w:rsidRPr="006B5D2D">
        <w:rPr>
          <w:rFonts w:ascii="Times New Roman" w:hAnsi="Times New Roman"/>
          <w:color w:val="000000"/>
          <w:sz w:val="24"/>
          <w:szCs w:val="24"/>
          <w:shd w:val="clear" w:color="auto" w:fill="FCFCFC"/>
        </w:rPr>
        <w:t xml:space="preserve"> </w:t>
      </w:r>
      <w:r w:rsidRPr="006B5D2D">
        <w:rPr>
          <w:rFonts w:ascii="Times New Roman" w:hAnsi="Times New Roman"/>
          <w:sz w:val="24"/>
          <w:szCs w:val="24"/>
        </w:rPr>
        <w:t xml:space="preserve"> — ЭБС «IPRbooks» по поролю</w:t>
      </w:r>
    </w:p>
    <w:p w:rsidR="00EA5A01" w:rsidRDefault="00EA5A01" w:rsidP="001722BC">
      <w:pPr>
        <w:numPr>
          <w:ilvl w:val="0"/>
          <w:numId w:val="6"/>
        </w:numPr>
        <w:spacing w:line="240" w:lineRule="auto"/>
        <w:ind w:firstLine="774"/>
        <w:contextualSpacing/>
        <w:rPr>
          <w:rFonts w:ascii="Times New Roman" w:hAnsi="Times New Roman"/>
          <w:sz w:val="24"/>
          <w:szCs w:val="24"/>
        </w:rPr>
      </w:pPr>
      <w:r w:rsidRPr="006B5D2D">
        <w:rPr>
          <w:rFonts w:ascii="Times New Roman" w:hAnsi="Times New Roman"/>
          <w:sz w:val="24"/>
          <w:szCs w:val="24"/>
        </w:rPr>
        <w:t xml:space="preserve">Мониторинг качества дополнительного профессионального обучения в сфере туризма [Электронный ресурс]: учебное пособие/ Г.М. Романова [и др.].— Электрон. текстовые данные.— Саратов: Вузовское образование, 2017.— 190 c.— Режим доступа: </w:t>
      </w:r>
      <w:hyperlink r:id="rId12" w:history="1">
        <w:r w:rsidRPr="006B5D2D">
          <w:rPr>
            <w:rStyle w:val="a5"/>
            <w:rFonts w:ascii="Times New Roman" w:hAnsi="Times New Roman"/>
            <w:sz w:val="24"/>
            <w:szCs w:val="24"/>
          </w:rPr>
          <w:t>http://www.iprbookshop.ru/58319.html</w:t>
        </w:r>
      </w:hyperlink>
      <w:r w:rsidRPr="006B5D2D">
        <w:rPr>
          <w:rFonts w:ascii="Times New Roman" w:hAnsi="Times New Roman"/>
          <w:sz w:val="24"/>
          <w:szCs w:val="24"/>
        </w:rPr>
        <w:t>.— ЭБС «IPRbooks» по паролю</w:t>
      </w:r>
    </w:p>
    <w:p w:rsidR="007A3719" w:rsidRPr="006B5D2D" w:rsidRDefault="007A3719" w:rsidP="007A3719">
      <w:pPr>
        <w:spacing w:line="240" w:lineRule="auto"/>
        <w:ind w:left="1134"/>
        <w:contextualSpacing/>
        <w:rPr>
          <w:rFonts w:ascii="Times New Roman" w:hAnsi="Times New Roman"/>
          <w:sz w:val="24"/>
          <w:szCs w:val="24"/>
        </w:rPr>
      </w:pPr>
    </w:p>
    <w:p w:rsidR="00EA5A01" w:rsidRPr="00D26B6F" w:rsidRDefault="00EA5A01" w:rsidP="00D26B6F">
      <w:pPr>
        <w:tabs>
          <w:tab w:val="left" w:pos="1701"/>
        </w:tabs>
        <w:autoSpaceDE w:val="0"/>
        <w:autoSpaceDN w:val="0"/>
        <w:adjustRightInd w:val="0"/>
        <w:ind w:firstLine="720"/>
        <w:rPr>
          <w:rFonts w:ascii="Times New Roman CYR" w:hAnsi="Times New Roman CYR" w:cs="Times New Roman CYR"/>
          <w:b/>
          <w:i/>
          <w:iCs/>
          <w:sz w:val="24"/>
          <w:szCs w:val="24"/>
          <w:lang w:eastAsia="ru-RU"/>
        </w:rPr>
      </w:pPr>
      <w:r w:rsidRPr="00D26B6F">
        <w:rPr>
          <w:rFonts w:ascii="Times New Roman" w:hAnsi="Times New Roman"/>
          <w:b/>
          <w:i/>
          <w:sz w:val="24"/>
          <w:szCs w:val="24"/>
        </w:rPr>
        <w:t xml:space="preserve"> </w:t>
      </w:r>
      <w:r w:rsidRPr="00D26B6F">
        <w:rPr>
          <w:rFonts w:ascii="Times New Roman" w:hAnsi="Times New Roman"/>
          <w:b/>
          <w:i/>
          <w:iCs/>
          <w:sz w:val="24"/>
          <w:szCs w:val="24"/>
          <w:lang w:eastAsia="ru-RU"/>
        </w:rPr>
        <w:t>7.3.</w:t>
      </w:r>
      <w:r>
        <w:rPr>
          <w:rFonts w:ascii="Times New Roman" w:hAnsi="Times New Roman"/>
          <w:b/>
          <w:i/>
          <w:iCs/>
          <w:sz w:val="24"/>
          <w:szCs w:val="24"/>
          <w:lang w:eastAsia="ru-RU"/>
        </w:rPr>
        <w:t xml:space="preserve"> </w:t>
      </w:r>
      <w:r w:rsidRPr="00D26B6F">
        <w:rPr>
          <w:rFonts w:ascii="Times New Roman CYR" w:hAnsi="Times New Roman CYR" w:cs="Times New Roman CYR"/>
          <w:b/>
          <w:i/>
          <w:iCs/>
          <w:sz w:val="24"/>
          <w:szCs w:val="24"/>
          <w:lang w:eastAsia="ru-RU"/>
        </w:rPr>
        <w:t>Периодиче</w:t>
      </w:r>
      <w:r>
        <w:rPr>
          <w:rFonts w:ascii="Times New Roman CYR" w:hAnsi="Times New Roman CYR" w:cs="Times New Roman CYR"/>
          <w:b/>
          <w:i/>
          <w:iCs/>
          <w:sz w:val="24"/>
          <w:szCs w:val="24"/>
          <w:lang w:eastAsia="ru-RU"/>
        </w:rPr>
        <w:t>с</w:t>
      </w:r>
      <w:r w:rsidRPr="00D26B6F">
        <w:rPr>
          <w:rFonts w:ascii="Times New Roman CYR" w:hAnsi="Times New Roman CYR" w:cs="Times New Roman CYR"/>
          <w:b/>
          <w:i/>
          <w:iCs/>
          <w:sz w:val="24"/>
          <w:szCs w:val="24"/>
          <w:lang w:eastAsia="ru-RU"/>
        </w:rPr>
        <w:t>кие издания</w:t>
      </w:r>
    </w:p>
    <w:p w:rsidR="00EA5A01" w:rsidRPr="00D26B6F" w:rsidRDefault="00EA5A01" w:rsidP="001722BC">
      <w:pPr>
        <w:numPr>
          <w:ilvl w:val="0"/>
          <w:numId w:val="12"/>
        </w:numPr>
        <w:autoSpaceDE w:val="0"/>
        <w:autoSpaceDN w:val="0"/>
        <w:adjustRightInd w:val="0"/>
        <w:spacing w:after="0" w:line="240" w:lineRule="auto"/>
        <w:ind w:left="0" w:firstLine="720"/>
        <w:rPr>
          <w:rFonts w:ascii="Times New Roman" w:hAnsi="Times New Roman"/>
          <w:sz w:val="24"/>
          <w:szCs w:val="24"/>
          <w:highlight w:val="white"/>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Вопросы психологии</w:t>
      </w:r>
      <w:r w:rsidRPr="00D26B6F">
        <w:rPr>
          <w:rFonts w:ascii="Times New Roman" w:hAnsi="Times New Roman"/>
          <w:sz w:val="24"/>
          <w:szCs w:val="24"/>
          <w:highlight w:val="white"/>
          <w:lang w:eastAsia="ru-RU"/>
        </w:rPr>
        <w:t>»</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0042-8841.</w:t>
      </w:r>
    </w:p>
    <w:p w:rsidR="00EA5A01" w:rsidRPr="00D26B6F" w:rsidRDefault="00EA5A01" w:rsidP="001722BC">
      <w:pPr>
        <w:numPr>
          <w:ilvl w:val="0"/>
          <w:numId w:val="12"/>
        </w:numPr>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Педагогика</w:t>
      </w:r>
      <w:r w:rsidRPr="00D26B6F">
        <w:rPr>
          <w:rFonts w:ascii="Times New Roman" w:hAnsi="Times New Roman"/>
          <w:sz w:val="24"/>
          <w:szCs w:val="24"/>
          <w:highlight w:val="white"/>
          <w:lang w:eastAsia="ru-RU"/>
        </w:rPr>
        <w:t>» -</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0869-561</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EA5A01" w:rsidRPr="00D26B6F" w:rsidRDefault="00EA5A01" w:rsidP="001722BC">
      <w:pPr>
        <w:numPr>
          <w:ilvl w:val="0"/>
          <w:numId w:val="12"/>
        </w:numPr>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Высшее образование сегодня</w:t>
      </w:r>
      <w:r w:rsidRPr="00D26B6F">
        <w:rPr>
          <w:rFonts w:ascii="Times New Roman" w:hAnsi="Times New Roman"/>
          <w:sz w:val="24"/>
          <w:szCs w:val="24"/>
          <w:highlight w:val="white"/>
          <w:lang w:eastAsia="ru-RU"/>
        </w:rPr>
        <w:t>» -</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1726-667</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EA5A01" w:rsidRPr="00D26B6F" w:rsidRDefault="00EA5A01" w:rsidP="00D26B6F">
      <w:pPr>
        <w:spacing w:after="0" w:line="240" w:lineRule="auto"/>
        <w:ind w:firstLine="709"/>
        <w:jc w:val="both"/>
        <w:rPr>
          <w:rFonts w:ascii="Times New Roman" w:hAnsi="Times New Roman"/>
          <w:sz w:val="24"/>
          <w:szCs w:val="24"/>
        </w:rPr>
      </w:pPr>
    </w:p>
    <w:p w:rsidR="00EA5A01" w:rsidRPr="003B7A0F" w:rsidRDefault="00EA5A01" w:rsidP="003B7A0F">
      <w:pPr>
        <w:autoSpaceDE w:val="0"/>
        <w:autoSpaceDN w:val="0"/>
        <w:adjustRightInd w:val="0"/>
        <w:spacing w:after="0" w:line="240" w:lineRule="auto"/>
        <w:ind w:firstLine="709"/>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EA5A01" w:rsidRPr="003B7A0F" w:rsidRDefault="00AB7A30" w:rsidP="003B7A0F">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13" w:history="1">
        <w:r w:rsidR="00EA5A01" w:rsidRPr="003B7A0F">
          <w:rPr>
            <w:rFonts w:ascii="Times New Roman" w:hAnsi="Times New Roman"/>
            <w:color w:val="0066CC"/>
            <w:sz w:val="24"/>
            <w:szCs w:val="24"/>
            <w:u w:val="single"/>
            <w:shd w:val="clear" w:color="auto" w:fill="FFFFFF"/>
            <w:lang w:eastAsia="ru-RU"/>
          </w:rPr>
          <w:t>www.iprbookshop.ru</w:t>
        </w:r>
      </w:hyperlink>
      <w:r w:rsidR="00EA5A01" w:rsidRPr="003B7A0F">
        <w:rPr>
          <w:rFonts w:ascii="Times New Roman" w:hAnsi="Times New Roman"/>
          <w:sz w:val="24"/>
          <w:szCs w:val="24"/>
          <w:shd w:val="clear" w:color="auto" w:fill="FFFFFF"/>
          <w:lang w:eastAsia="ru-RU"/>
        </w:rPr>
        <w:t xml:space="preserve">  - электронно-библиотечная система</w:t>
      </w:r>
    </w:p>
    <w:p w:rsidR="00EA5A01" w:rsidRPr="003B7A0F" w:rsidRDefault="00EA5A01"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http://www.mon.gov.ru – Министерство образования и науки РФ </w:t>
      </w:r>
    </w:p>
    <w:p w:rsidR="00EA5A01" w:rsidRPr="003B7A0F" w:rsidRDefault="00EA5A01"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http://www.ed.gov.ru – Федеральное агентство по образованию </w:t>
      </w:r>
    </w:p>
    <w:p w:rsidR="00EA5A01" w:rsidRPr="003B7A0F" w:rsidRDefault="00EA5A01"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http://www.gnpbu.ru/katalog/kat_0.htm – ГНПБ – каталог интернет-ресурсов. Каталог библиотеки им. К.Д. Ушинского и ссылок в Интернет </w:t>
      </w:r>
    </w:p>
    <w:p w:rsidR="00EA5A01" w:rsidRPr="003B7A0F" w:rsidRDefault="00EA5A01"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http://www.pedlib.ru/ - педагогическая библиотека. Книги и статьи. Литература по педагогике и ее прикладным отраслям </w:t>
      </w:r>
    </w:p>
    <w:p w:rsidR="00EA5A01" w:rsidRPr="003B7A0F" w:rsidRDefault="00EA5A01"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http://www.informika.ru/windows/magaz/higher/ – «Высшее образование в России». Научнопедагогический журнал Министерства образования и науки РФ </w:t>
      </w:r>
    </w:p>
    <w:p w:rsidR="00EA5A01" w:rsidRPr="003B7A0F" w:rsidRDefault="00EA5A01"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www.zipsites.ru – бесплатная электронная Интернет библиотека.</w:t>
      </w:r>
    </w:p>
    <w:p w:rsidR="00EA5A01" w:rsidRPr="003B7A0F" w:rsidRDefault="00EA5A01"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 xml:space="preserve">www.elibraru.ru – бесплатная электронная Интернет библиотека. </w:t>
      </w:r>
    </w:p>
    <w:p w:rsidR="00EA5A01" w:rsidRPr="003B7A0F" w:rsidRDefault="00EA5A01"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www.big.libraru.info – большая  электронная библиотека.</w:t>
      </w:r>
    </w:p>
    <w:p w:rsidR="00EA5A01" w:rsidRPr="003B7A0F" w:rsidRDefault="00EA5A01" w:rsidP="003B7A0F">
      <w:pPr>
        <w:autoSpaceDE w:val="0"/>
        <w:autoSpaceDN w:val="0"/>
        <w:adjustRightInd w:val="0"/>
        <w:spacing w:after="0" w:line="240" w:lineRule="auto"/>
        <w:ind w:left="720"/>
        <w:rPr>
          <w:rFonts w:ascii="Times New Roman" w:hAnsi="Times New Roman"/>
          <w:b/>
          <w:bCs/>
          <w:i/>
          <w:iCs/>
          <w:sz w:val="24"/>
          <w:szCs w:val="24"/>
          <w:lang w:eastAsia="ru-RU"/>
        </w:rPr>
      </w:pPr>
    </w:p>
    <w:p w:rsidR="00EA5A01" w:rsidRPr="003B7A0F" w:rsidRDefault="00EA5A01" w:rsidP="001722BC">
      <w:pPr>
        <w:numPr>
          <w:ilvl w:val="0"/>
          <w:numId w:val="18"/>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Методические указания для обучающихся по освоению дисциплины (модуля)</w:t>
      </w:r>
    </w:p>
    <w:p w:rsidR="00EA5A01" w:rsidRPr="003B7A0F" w:rsidRDefault="00EA5A01" w:rsidP="003B7A0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B7A0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A5A01" w:rsidRPr="003B7A0F" w:rsidRDefault="00EA5A01"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Самостоятельная работа обучающихся складывается из следующих составляющих:</w:t>
      </w:r>
    </w:p>
    <w:p w:rsidR="00EA5A01" w:rsidRPr="003B7A0F" w:rsidRDefault="00EA5A01" w:rsidP="001722BC">
      <w:pPr>
        <w:widowControl w:val="0"/>
        <w:numPr>
          <w:ilvl w:val="0"/>
          <w:numId w:val="11"/>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EA5A01" w:rsidRPr="003B7A0F" w:rsidRDefault="00EA5A01" w:rsidP="001722BC">
      <w:pPr>
        <w:widowControl w:val="0"/>
        <w:numPr>
          <w:ilvl w:val="0"/>
          <w:numId w:val="11"/>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EA5A01" w:rsidRPr="003B7A0F" w:rsidRDefault="00EA5A01" w:rsidP="001722BC">
      <w:pPr>
        <w:widowControl w:val="0"/>
        <w:numPr>
          <w:ilvl w:val="0"/>
          <w:numId w:val="11"/>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выполнение самостоятельных практических работ;</w:t>
      </w:r>
    </w:p>
    <w:p w:rsidR="00EA5A01" w:rsidRPr="003B7A0F" w:rsidRDefault="00EA5A01" w:rsidP="001722BC">
      <w:pPr>
        <w:widowControl w:val="0"/>
        <w:numPr>
          <w:ilvl w:val="0"/>
          <w:numId w:val="11"/>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экзаменам (зачетам)  непосредственно перед ними.</w:t>
      </w:r>
    </w:p>
    <w:p w:rsidR="00EA5A01" w:rsidRPr="003B7A0F" w:rsidRDefault="00EA5A01" w:rsidP="003B7A0F">
      <w:pPr>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A5A01" w:rsidRPr="003B7A0F" w:rsidRDefault="00EA5A01"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A5A01" w:rsidRPr="003B7A0F" w:rsidRDefault="00EA5A01"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Для успешной сдачи  экзамена (зачета)  рекомендуется соблюдать следующие правила:</w:t>
      </w:r>
    </w:p>
    <w:p w:rsidR="00EA5A01" w:rsidRPr="003B7A0F" w:rsidRDefault="00EA5A01" w:rsidP="001722BC">
      <w:pPr>
        <w:widowControl w:val="0"/>
        <w:numPr>
          <w:ilvl w:val="0"/>
          <w:numId w:val="11"/>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EA5A01" w:rsidRPr="003B7A0F" w:rsidRDefault="00EA5A01" w:rsidP="001722BC">
      <w:pPr>
        <w:widowControl w:val="0"/>
        <w:numPr>
          <w:ilvl w:val="0"/>
          <w:numId w:val="11"/>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EA5A01" w:rsidRPr="003B7A0F" w:rsidRDefault="00EA5A01" w:rsidP="001722BC">
      <w:pPr>
        <w:widowControl w:val="0"/>
        <w:numPr>
          <w:ilvl w:val="0"/>
          <w:numId w:val="11"/>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A5A01" w:rsidRPr="003B7A0F" w:rsidRDefault="00EA5A01"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На  экзамене (зачете) высокую оценку получают обучающийсяы,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A5A01" w:rsidRPr="003B7A0F" w:rsidRDefault="00EA5A01"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 xml:space="preserve">Учитывая значительный объем теоретического материала, обучающийсяам рекомендуется регулярное посещение и подробное конспектирование лекций. </w:t>
      </w:r>
    </w:p>
    <w:p w:rsidR="00EA5A01" w:rsidRPr="003B7A0F" w:rsidRDefault="00EA5A01" w:rsidP="003B7A0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3B7A0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B7A0F">
        <w:rPr>
          <w:rFonts w:ascii="Times New Roman" w:hAnsi="Times New Roman"/>
          <w:bCs/>
          <w:sz w:val="24"/>
          <w:szCs w:val="24"/>
          <w:lang w:eastAsia="ru-RU"/>
        </w:rPr>
        <w:t>азмещено в электронной информационно-образовательной среде вуза.</w:t>
      </w:r>
    </w:p>
    <w:p w:rsidR="00EA5A01" w:rsidRPr="003B7A0F" w:rsidRDefault="00EA5A01" w:rsidP="003B7A0F">
      <w:pPr>
        <w:autoSpaceDE w:val="0"/>
        <w:autoSpaceDN w:val="0"/>
        <w:adjustRightInd w:val="0"/>
        <w:spacing w:after="0" w:line="240" w:lineRule="auto"/>
        <w:jc w:val="both"/>
        <w:rPr>
          <w:rFonts w:ascii="Times New Roman" w:hAnsi="Times New Roman"/>
          <w:sz w:val="24"/>
          <w:szCs w:val="24"/>
          <w:lang w:eastAsia="ru-RU"/>
        </w:rPr>
      </w:pPr>
    </w:p>
    <w:p w:rsidR="00EA5A01" w:rsidRPr="003B7A0F" w:rsidRDefault="00EA5A01" w:rsidP="001722BC">
      <w:pPr>
        <w:numPr>
          <w:ilvl w:val="0"/>
          <w:numId w:val="18"/>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A5A01" w:rsidRPr="003B7A0F" w:rsidRDefault="00EA5A01" w:rsidP="003B7A0F">
      <w:pPr>
        <w:autoSpaceDE w:val="0"/>
        <w:autoSpaceDN w:val="0"/>
        <w:adjustRightInd w:val="0"/>
        <w:spacing w:after="0" w:line="240" w:lineRule="auto"/>
        <w:jc w:val="both"/>
        <w:rPr>
          <w:rFonts w:ascii="Times New Roman" w:hAnsi="Times New Roman"/>
          <w:b/>
          <w:bCs/>
          <w:i/>
          <w:iCs/>
          <w:sz w:val="24"/>
          <w:szCs w:val="24"/>
          <w:lang w:eastAsia="ru-RU"/>
        </w:rPr>
      </w:pPr>
    </w:p>
    <w:p w:rsidR="00EA5A01" w:rsidRPr="003B7A0F" w:rsidRDefault="00EA5A01" w:rsidP="003B7A0F">
      <w:pPr>
        <w:autoSpaceDE w:val="0"/>
        <w:autoSpaceDN w:val="0"/>
        <w:adjustRightInd w:val="0"/>
        <w:spacing w:after="0" w:line="240" w:lineRule="auto"/>
        <w:jc w:val="both"/>
        <w:rPr>
          <w:rFonts w:ascii="Times New Roman" w:hAnsi="Times New Roman"/>
          <w:b/>
          <w:bCs/>
          <w:i/>
          <w:iCs/>
          <w:sz w:val="24"/>
          <w:szCs w:val="24"/>
          <w:lang w:val="en-US" w:eastAsia="ru-RU"/>
        </w:rPr>
      </w:pPr>
      <w:r w:rsidRPr="003B7A0F">
        <w:rPr>
          <w:rFonts w:ascii="Times New Roman" w:hAnsi="Times New Roman"/>
          <w:sz w:val="24"/>
          <w:szCs w:val="24"/>
          <w:lang w:val="en-US" w:eastAsia="ru-RU"/>
        </w:rPr>
        <w:t>1.</w:t>
      </w:r>
      <w:r w:rsidRPr="003B7A0F">
        <w:rPr>
          <w:rFonts w:ascii="Times New Roman" w:hAnsi="Times New Roman"/>
          <w:sz w:val="24"/>
          <w:szCs w:val="24"/>
          <w:lang w:eastAsia="ru-RU"/>
        </w:rPr>
        <w:t>Операционная</w:t>
      </w:r>
      <w:r w:rsidRPr="003B7A0F">
        <w:rPr>
          <w:rFonts w:ascii="Times New Roman" w:hAnsi="Times New Roman"/>
          <w:sz w:val="24"/>
          <w:szCs w:val="24"/>
          <w:lang w:val="en-US" w:eastAsia="ru-RU"/>
        </w:rPr>
        <w:t xml:space="preserve"> </w:t>
      </w:r>
      <w:r w:rsidRPr="003B7A0F">
        <w:rPr>
          <w:rFonts w:ascii="Times New Roman" w:hAnsi="Times New Roman"/>
          <w:sz w:val="24"/>
          <w:szCs w:val="24"/>
          <w:lang w:eastAsia="ru-RU"/>
        </w:rPr>
        <w:t>система</w:t>
      </w:r>
      <w:r w:rsidRPr="003B7A0F">
        <w:rPr>
          <w:rFonts w:ascii="Times New Roman" w:hAnsi="Times New Roman"/>
          <w:sz w:val="24"/>
          <w:szCs w:val="24"/>
          <w:lang w:val="en-US" w:eastAsia="ru-RU"/>
        </w:rPr>
        <w:t xml:space="preserve"> Microsoft Windows</w:t>
      </w:r>
    </w:p>
    <w:p w:rsidR="00EA5A01" w:rsidRPr="003B7A0F" w:rsidRDefault="00EA5A01" w:rsidP="003B7A0F">
      <w:pPr>
        <w:autoSpaceDE w:val="0"/>
        <w:autoSpaceDN w:val="0"/>
        <w:adjustRightInd w:val="0"/>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val="en-US" w:eastAsia="ru-RU"/>
        </w:rPr>
        <w:t>2.Microsoft Office 2010-2016</w:t>
      </w:r>
    </w:p>
    <w:p w:rsidR="00EA5A01" w:rsidRPr="003B7A0F" w:rsidRDefault="00EA5A01" w:rsidP="003B7A0F">
      <w:pPr>
        <w:autoSpaceDE w:val="0"/>
        <w:autoSpaceDN w:val="0"/>
        <w:adjustRightInd w:val="0"/>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val="en-US" w:eastAsia="ru-RU"/>
        </w:rPr>
        <w:t>3.</w:t>
      </w:r>
      <w:r w:rsidRPr="003B7A0F">
        <w:rPr>
          <w:rFonts w:ascii="Times New Roman" w:hAnsi="Times New Roman"/>
          <w:sz w:val="24"/>
          <w:szCs w:val="24"/>
          <w:lang w:eastAsia="ru-RU"/>
        </w:rPr>
        <w:t>Антивирус</w:t>
      </w:r>
      <w:r w:rsidRPr="003B7A0F">
        <w:rPr>
          <w:rFonts w:ascii="Times New Roman" w:hAnsi="Times New Roman"/>
          <w:sz w:val="24"/>
          <w:szCs w:val="24"/>
          <w:lang w:val="en-US" w:eastAsia="ru-RU"/>
        </w:rPr>
        <w:t xml:space="preserve"> Kaspersky Endpoint Security</w:t>
      </w:r>
    </w:p>
    <w:p w:rsidR="00EA5A01" w:rsidRPr="00F2498E" w:rsidRDefault="00EA5A01" w:rsidP="003B7A0F">
      <w:pPr>
        <w:autoSpaceDE w:val="0"/>
        <w:autoSpaceDN w:val="0"/>
        <w:adjustRightInd w:val="0"/>
        <w:spacing w:after="0" w:line="240" w:lineRule="auto"/>
        <w:jc w:val="both"/>
        <w:rPr>
          <w:rFonts w:ascii="Times New Roman" w:hAnsi="Times New Roman"/>
          <w:sz w:val="24"/>
          <w:szCs w:val="24"/>
          <w:lang w:val="en-US" w:eastAsia="ru-RU"/>
        </w:rPr>
      </w:pPr>
      <w:r w:rsidRPr="00F2498E">
        <w:rPr>
          <w:rFonts w:ascii="Times New Roman" w:hAnsi="Times New Roman"/>
          <w:sz w:val="24"/>
          <w:szCs w:val="24"/>
          <w:lang w:val="en-US" w:eastAsia="ru-RU"/>
        </w:rPr>
        <w:t>4.</w:t>
      </w:r>
      <w:r w:rsidRPr="003B7A0F">
        <w:rPr>
          <w:rFonts w:ascii="Times New Roman" w:hAnsi="Times New Roman"/>
          <w:sz w:val="24"/>
          <w:szCs w:val="24"/>
          <w:lang w:eastAsia="ru-RU"/>
        </w:rPr>
        <w:t>Программа</w:t>
      </w:r>
      <w:r w:rsidRPr="00F2498E">
        <w:rPr>
          <w:rFonts w:ascii="Times New Roman" w:hAnsi="Times New Roman"/>
          <w:sz w:val="24"/>
          <w:szCs w:val="24"/>
          <w:lang w:val="en-US" w:eastAsia="ru-RU"/>
        </w:rPr>
        <w:t xml:space="preserve"> </w:t>
      </w:r>
      <w:r w:rsidRPr="003B7A0F">
        <w:rPr>
          <w:rFonts w:ascii="Times New Roman" w:hAnsi="Times New Roman"/>
          <w:sz w:val="24"/>
          <w:szCs w:val="24"/>
          <w:lang w:eastAsia="ru-RU"/>
        </w:rPr>
        <w:t>для</w:t>
      </w:r>
      <w:r w:rsidRPr="00F2498E">
        <w:rPr>
          <w:rFonts w:ascii="Times New Roman" w:hAnsi="Times New Roman"/>
          <w:sz w:val="24"/>
          <w:szCs w:val="24"/>
          <w:lang w:val="en-US" w:eastAsia="ru-RU"/>
        </w:rPr>
        <w:t xml:space="preserve"> </w:t>
      </w:r>
      <w:r w:rsidRPr="003B7A0F">
        <w:rPr>
          <w:rFonts w:ascii="Times New Roman" w:hAnsi="Times New Roman"/>
          <w:sz w:val="24"/>
          <w:szCs w:val="24"/>
          <w:lang w:eastAsia="ru-RU"/>
        </w:rPr>
        <w:t>работы</w:t>
      </w:r>
      <w:r w:rsidRPr="00F2498E">
        <w:rPr>
          <w:rFonts w:ascii="Times New Roman" w:hAnsi="Times New Roman"/>
          <w:sz w:val="24"/>
          <w:szCs w:val="24"/>
          <w:lang w:val="en-US" w:eastAsia="ru-RU"/>
        </w:rPr>
        <w:t xml:space="preserve"> </w:t>
      </w:r>
      <w:r w:rsidRPr="003B7A0F">
        <w:rPr>
          <w:rFonts w:ascii="Times New Roman" w:hAnsi="Times New Roman"/>
          <w:sz w:val="24"/>
          <w:szCs w:val="24"/>
          <w:lang w:eastAsia="ru-RU"/>
        </w:rPr>
        <w:t>с</w:t>
      </w:r>
      <w:r w:rsidRPr="00F2498E">
        <w:rPr>
          <w:rFonts w:ascii="Times New Roman" w:hAnsi="Times New Roman"/>
          <w:sz w:val="24"/>
          <w:szCs w:val="24"/>
          <w:lang w:val="en-US" w:eastAsia="ru-RU"/>
        </w:rPr>
        <w:t xml:space="preserve"> </w:t>
      </w:r>
      <w:r w:rsidRPr="003B7A0F">
        <w:rPr>
          <w:rFonts w:ascii="Times New Roman" w:hAnsi="Times New Roman"/>
          <w:sz w:val="24"/>
          <w:szCs w:val="24"/>
          <w:lang w:val="en-US" w:eastAsia="ru-RU"/>
        </w:rPr>
        <w:t>pdf</w:t>
      </w:r>
      <w:r w:rsidRPr="00F2498E">
        <w:rPr>
          <w:rFonts w:ascii="Times New Roman" w:hAnsi="Times New Roman"/>
          <w:sz w:val="24"/>
          <w:szCs w:val="24"/>
          <w:lang w:val="en-US" w:eastAsia="ru-RU"/>
        </w:rPr>
        <w:t xml:space="preserve"> </w:t>
      </w:r>
      <w:r w:rsidRPr="003B7A0F">
        <w:rPr>
          <w:rFonts w:ascii="Times New Roman" w:hAnsi="Times New Roman"/>
          <w:sz w:val="24"/>
          <w:szCs w:val="24"/>
          <w:lang w:eastAsia="ru-RU"/>
        </w:rPr>
        <w:t>файлами</w:t>
      </w:r>
      <w:r w:rsidRPr="00F2498E">
        <w:rPr>
          <w:rFonts w:ascii="Times New Roman" w:hAnsi="Times New Roman"/>
          <w:sz w:val="24"/>
          <w:szCs w:val="24"/>
          <w:lang w:val="en-US" w:eastAsia="ru-RU"/>
        </w:rPr>
        <w:t xml:space="preserve"> </w:t>
      </w:r>
      <w:r w:rsidRPr="003B7A0F">
        <w:rPr>
          <w:rFonts w:ascii="Times New Roman" w:hAnsi="Times New Roman"/>
          <w:sz w:val="24"/>
          <w:szCs w:val="24"/>
          <w:lang w:val="en-US" w:eastAsia="ru-RU"/>
        </w:rPr>
        <w:t>Adobe</w:t>
      </w:r>
      <w:r w:rsidRPr="00F2498E">
        <w:rPr>
          <w:rFonts w:ascii="Times New Roman" w:hAnsi="Times New Roman"/>
          <w:sz w:val="24"/>
          <w:szCs w:val="24"/>
          <w:lang w:val="en-US" w:eastAsia="ru-RU"/>
        </w:rPr>
        <w:t xml:space="preserve"> </w:t>
      </w:r>
      <w:r w:rsidRPr="003B7A0F">
        <w:rPr>
          <w:rFonts w:ascii="Times New Roman" w:hAnsi="Times New Roman"/>
          <w:sz w:val="24"/>
          <w:szCs w:val="24"/>
          <w:lang w:val="en-US" w:eastAsia="ru-RU"/>
        </w:rPr>
        <w:t>Reader</w:t>
      </w:r>
    </w:p>
    <w:p w:rsidR="00EA5A01" w:rsidRPr="003B7A0F" w:rsidRDefault="00EA5A01"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5.Архиватор 7-</w:t>
      </w:r>
      <w:r w:rsidRPr="003B7A0F">
        <w:rPr>
          <w:rFonts w:ascii="Times New Roman" w:hAnsi="Times New Roman"/>
          <w:sz w:val="24"/>
          <w:szCs w:val="24"/>
          <w:lang w:val="en-US" w:eastAsia="ru-RU"/>
        </w:rPr>
        <w:t>zip</w:t>
      </w:r>
    </w:p>
    <w:p w:rsidR="00EA5A01" w:rsidRPr="003B7A0F" w:rsidRDefault="00EA5A01"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6.Справочно-правовая система КонсультантПлюс</w:t>
      </w:r>
    </w:p>
    <w:p w:rsidR="00EA5A01" w:rsidRPr="003B7A0F" w:rsidRDefault="00EA5A01" w:rsidP="003B7A0F">
      <w:p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sz w:val="24"/>
          <w:szCs w:val="24"/>
          <w:lang w:eastAsia="ru-RU"/>
        </w:rPr>
        <w:t>7.Справочно-правовая система Гарант</w:t>
      </w:r>
    </w:p>
    <w:p w:rsidR="00EA5A01" w:rsidRPr="003B7A0F" w:rsidRDefault="00EA5A01" w:rsidP="003B7A0F">
      <w:pPr>
        <w:autoSpaceDE w:val="0"/>
        <w:autoSpaceDN w:val="0"/>
        <w:adjustRightInd w:val="0"/>
        <w:spacing w:after="0" w:line="240" w:lineRule="auto"/>
        <w:jc w:val="both"/>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EA5A01" w:rsidRPr="003B7A0F" w:rsidRDefault="00EA5A01"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1.Проектор, ноутбук</w:t>
      </w:r>
    </w:p>
    <w:p w:rsidR="00EA5A01" w:rsidRPr="003B7A0F" w:rsidRDefault="00EA5A01"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 xml:space="preserve">2.Проекционный экран </w:t>
      </w:r>
    </w:p>
    <w:p w:rsidR="00EA5A01" w:rsidRPr="003B7A0F" w:rsidRDefault="00EA5A01"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3.Колонки</w:t>
      </w:r>
    </w:p>
    <w:p w:rsidR="00EA5A01" w:rsidRPr="003B7A0F" w:rsidRDefault="00EA5A01" w:rsidP="003B7A0F">
      <w:pPr>
        <w:autoSpaceDE w:val="0"/>
        <w:autoSpaceDN w:val="0"/>
        <w:adjustRightInd w:val="0"/>
        <w:spacing w:after="0" w:line="240" w:lineRule="auto"/>
        <w:rPr>
          <w:rFonts w:ascii="Times New Roman" w:hAnsi="Times New Roman"/>
          <w:sz w:val="24"/>
          <w:szCs w:val="24"/>
          <w:lang w:eastAsia="ru-RU"/>
        </w:rPr>
      </w:pPr>
    </w:p>
    <w:p w:rsidR="00EA5A01" w:rsidRPr="003B7A0F" w:rsidRDefault="00EA5A01" w:rsidP="001722BC">
      <w:pPr>
        <w:numPr>
          <w:ilvl w:val="0"/>
          <w:numId w:val="19"/>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Образовательные технологии, используемые при освоении дисциплины</w:t>
      </w:r>
    </w:p>
    <w:p w:rsidR="00EA5A01" w:rsidRPr="003B7A0F" w:rsidRDefault="00EA5A01" w:rsidP="003B7A0F">
      <w:pPr>
        <w:tabs>
          <w:tab w:val="center" w:pos="4536"/>
          <w:tab w:val="right" w:pos="9072"/>
        </w:tabs>
        <w:spacing w:after="0" w:line="240" w:lineRule="auto"/>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B7A0F">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B7A0F">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A5A01" w:rsidRPr="003B7A0F" w:rsidRDefault="00EA5A01" w:rsidP="003B7A0F">
      <w:pPr>
        <w:spacing w:after="0" w:line="240" w:lineRule="auto"/>
        <w:ind w:firstLine="708"/>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B7A0F">
        <w:rPr>
          <w:rFonts w:ascii="Times New Roman" w:hAnsi="Times New Roman"/>
          <w:sz w:val="24"/>
          <w:szCs w:val="24"/>
          <w:lang w:eastAsia="ru-RU"/>
        </w:rPr>
        <w:t>проектор,</w:t>
      </w:r>
      <w:r w:rsidRPr="003B7A0F">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A5A01" w:rsidRPr="003B7A0F" w:rsidRDefault="00EA5A01" w:rsidP="003B7A0F">
      <w:pPr>
        <w:tabs>
          <w:tab w:val="center" w:pos="4536"/>
          <w:tab w:val="right" w:pos="9072"/>
        </w:tabs>
        <w:spacing w:after="0" w:line="240" w:lineRule="auto"/>
        <w:ind w:firstLine="709"/>
        <w:jc w:val="both"/>
        <w:rPr>
          <w:rFonts w:ascii="Times New Roman" w:hAnsi="Times New Roman"/>
          <w:sz w:val="24"/>
          <w:szCs w:val="24"/>
          <w:lang w:eastAsia="ru-RU"/>
        </w:rPr>
      </w:pPr>
    </w:p>
    <w:p w:rsidR="00EA5A01" w:rsidRPr="003B7A0F" w:rsidRDefault="00EA5A01" w:rsidP="003B7A0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практические  занятия;</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контрольные опросы;</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консультации;</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самостоятельная работа с учебной литературой;</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подготовка и обсуждение рефератов, презентаций;</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тестирование по основным темам дисциплины.</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B7A0F">
        <w:rPr>
          <w:rFonts w:ascii="Times New Roman" w:hAnsi="Times New Roman"/>
          <w:b/>
          <w:bCs/>
          <w:sz w:val="24"/>
          <w:szCs w:val="24"/>
          <w:lang w:eastAsia="ru-RU"/>
        </w:rPr>
        <w:t>12.2. Активные и интерактивные  методы и формы обучения</w:t>
      </w:r>
    </w:p>
    <w:p w:rsidR="00EA5A01" w:rsidRPr="003B7A0F" w:rsidRDefault="00EA5A01" w:rsidP="003B7A0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r>
      <w:r w:rsidRPr="003B7A0F">
        <w:rPr>
          <w:rFonts w:ascii="Times New Roman" w:hAnsi="Times New Roman"/>
          <w:sz w:val="24"/>
          <w:szCs w:val="24"/>
          <w:lang w:eastAsia="ru-RU"/>
        </w:rPr>
        <w:tab/>
        <w:t>Из перечня видов: («</w:t>
      </w:r>
      <w:r w:rsidRPr="003B7A0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B7A0F">
        <w:rPr>
          <w:rFonts w:ascii="Times New Roman" w:hAnsi="Times New Roman"/>
          <w:sz w:val="24"/>
          <w:szCs w:val="24"/>
          <w:lang w:eastAsia="ru-RU"/>
        </w:rPr>
        <w:t>) используются следующие:</w:t>
      </w:r>
    </w:p>
    <w:p w:rsidR="00EA5A01" w:rsidRPr="003B7A0F" w:rsidRDefault="00EA5A01"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xml:space="preserve">- анализ проблемных-аналитических заданий, </w:t>
      </w:r>
    </w:p>
    <w:p w:rsidR="00EA5A01" w:rsidRPr="003B7A0F" w:rsidRDefault="00EA5A01"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решение ситуационных задач;</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творческие задания;</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сообщения с анализом;</w:t>
      </w:r>
    </w:p>
    <w:p w:rsidR="00EA5A01" w:rsidRPr="003B7A0F" w:rsidRDefault="00EA5A01"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дискуссия.</w:t>
      </w:r>
    </w:p>
    <w:p w:rsidR="00EA5A01" w:rsidRPr="003B7A0F" w:rsidRDefault="005C32D8" w:rsidP="003B7A0F">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EA5A01" w:rsidRPr="003B7A0F">
        <w:rPr>
          <w:rFonts w:ascii="Times New Roman" w:hAnsi="Times New Roman"/>
          <w:sz w:val="24"/>
          <w:szCs w:val="24"/>
          <w:lang w:eastAsia="ru-RU"/>
        </w:rPr>
        <w:t xml:space="preserve">Приложение </w:t>
      </w:r>
    </w:p>
    <w:p w:rsidR="00EA5A01" w:rsidRPr="003B7A0F"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 xml:space="preserve">ФОНД ОЦЕНОЧНЫХ СРЕДСТВ </w:t>
      </w:r>
    </w:p>
    <w:p w:rsidR="00EA5A01" w:rsidRPr="003B7A0F" w:rsidRDefault="00EA5A01"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ДЛЯ ПРОВЕДЕНИЯ ПРОМЕЖУТОЧНОЙ АТТЕСТАЦИИ</w:t>
      </w:r>
    </w:p>
    <w:p w:rsidR="00EA5A01" w:rsidRPr="003B7A0F" w:rsidRDefault="00EA5A01"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ПО ДИСЦИПЛИНЕ</w:t>
      </w:r>
    </w:p>
    <w:p w:rsidR="00EA5A01" w:rsidRPr="003B7A0F" w:rsidRDefault="00EA5A01" w:rsidP="003B7A0F">
      <w:pPr>
        <w:autoSpaceDE w:val="0"/>
        <w:autoSpaceDN w:val="0"/>
        <w:adjustRightInd w:val="0"/>
        <w:spacing w:after="0" w:line="240" w:lineRule="auto"/>
        <w:jc w:val="center"/>
        <w:rPr>
          <w:rFonts w:ascii="Times New Roman" w:hAnsi="Times New Roman"/>
          <w:b/>
          <w:bCs/>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b/>
          <w:bCs/>
          <w:sz w:val="24"/>
          <w:szCs w:val="24"/>
          <w:lang w:eastAsia="ru-RU"/>
        </w:rPr>
      </w:pPr>
    </w:p>
    <w:p w:rsidR="00EA5A01" w:rsidRPr="003B7A0F" w:rsidRDefault="00EA5A01" w:rsidP="003B7A0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w:t>
      </w:r>
      <w:r>
        <w:rPr>
          <w:rFonts w:ascii="Times New Roman" w:hAnsi="Times New Roman"/>
          <w:b/>
          <w:bCs/>
          <w:sz w:val="24"/>
          <w:szCs w:val="24"/>
          <w:lang w:eastAsia="ru-RU"/>
        </w:rPr>
        <w:t>Мониторинг качества</w:t>
      </w:r>
      <w:r w:rsidRPr="003B7A0F">
        <w:rPr>
          <w:rFonts w:ascii="Times New Roman" w:hAnsi="Times New Roman"/>
          <w:b/>
          <w:bCs/>
          <w:sz w:val="24"/>
          <w:szCs w:val="24"/>
          <w:lang w:eastAsia="ru-RU"/>
        </w:rPr>
        <w:t xml:space="preserve"> образования»</w:t>
      </w:r>
    </w:p>
    <w:p w:rsidR="00EA5A01" w:rsidRPr="003B7A0F" w:rsidRDefault="005C32D8" w:rsidP="001722BC">
      <w:pPr>
        <w:numPr>
          <w:ilvl w:val="0"/>
          <w:numId w:val="20"/>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br w:type="page"/>
      </w:r>
      <w:r w:rsidR="00EA5A01" w:rsidRPr="003B7A0F">
        <w:rPr>
          <w:rFonts w:ascii="Times New Roman" w:hAnsi="Times New Roman"/>
          <w:b/>
          <w:sz w:val="24"/>
          <w:szCs w:val="24"/>
          <w:lang w:eastAsia="ru-RU"/>
        </w:rPr>
        <w:t>Паспорт компетенций</w:t>
      </w:r>
    </w:p>
    <w:p w:rsidR="00EA5A01" w:rsidRPr="003B7A0F" w:rsidRDefault="00EA5A01" w:rsidP="003B7A0F">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EA5A01" w:rsidRPr="00CA0FF9" w:rsidTr="00C34917">
        <w:trPr>
          <w:trHeight w:val="726"/>
        </w:trPr>
        <w:tc>
          <w:tcPr>
            <w:tcW w:w="2093" w:type="dxa"/>
          </w:tcPr>
          <w:p w:rsidR="00EA5A01" w:rsidRPr="003B7A0F" w:rsidRDefault="00EA5A01"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Код оцениваемой компетенции (или её части)</w:t>
            </w:r>
          </w:p>
        </w:tc>
        <w:tc>
          <w:tcPr>
            <w:tcW w:w="1843" w:type="dxa"/>
          </w:tcPr>
          <w:p w:rsidR="00EA5A01" w:rsidRPr="003B7A0F" w:rsidRDefault="00EA5A01"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Вид контроля </w:t>
            </w:r>
          </w:p>
        </w:tc>
        <w:tc>
          <w:tcPr>
            <w:tcW w:w="5952" w:type="dxa"/>
          </w:tcPr>
          <w:p w:rsidR="00EA5A01" w:rsidRPr="003B7A0F" w:rsidRDefault="00EA5A01"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Компонент фонда оценочных средств</w:t>
            </w:r>
          </w:p>
        </w:tc>
      </w:tr>
      <w:tr w:rsidR="00EA5A01" w:rsidRPr="00CA0FF9" w:rsidTr="00C34917">
        <w:trPr>
          <w:trHeight w:val="242"/>
        </w:trPr>
        <w:tc>
          <w:tcPr>
            <w:tcW w:w="2093" w:type="dxa"/>
            <w:vMerge w:val="restart"/>
          </w:tcPr>
          <w:p w:rsidR="00EA5A01" w:rsidRPr="003B7A0F" w:rsidRDefault="00EA5A01" w:rsidP="00C34917">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ОПК-</w:t>
            </w:r>
            <w:r>
              <w:rPr>
                <w:rFonts w:ascii="Times New Roman" w:hAnsi="Times New Roman"/>
                <w:sz w:val="24"/>
                <w:szCs w:val="24"/>
                <w:lang w:eastAsia="ru-RU"/>
              </w:rPr>
              <w:t>5</w:t>
            </w:r>
          </w:p>
        </w:tc>
        <w:tc>
          <w:tcPr>
            <w:tcW w:w="1843" w:type="dxa"/>
          </w:tcPr>
          <w:p w:rsidR="00EA5A01" w:rsidRPr="003B7A0F" w:rsidRDefault="00EA5A01"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EA5A01" w:rsidRPr="00916710" w:rsidRDefault="00EA5A01" w:rsidP="00BA65AD">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916710">
              <w:rPr>
                <w:rFonts w:ascii="Times New Roman" w:hAnsi="Times New Roman"/>
                <w:sz w:val="24"/>
                <w:szCs w:val="24"/>
                <w:lang w:eastAsia="ru-RU"/>
              </w:rPr>
              <w:t>роблемно-аналитическое задание № 2,3</w:t>
            </w:r>
          </w:p>
        </w:tc>
      </w:tr>
      <w:tr w:rsidR="00EA5A01" w:rsidRPr="00CA0FF9" w:rsidTr="00C34917">
        <w:tc>
          <w:tcPr>
            <w:tcW w:w="2093" w:type="dxa"/>
            <w:vMerge/>
            <w:vAlign w:val="center"/>
          </w:tcPr>
          <w:p w:rsidR="00EA5A01" w:rsidRPr="003B7A0F" w:rsidRDefault="00EA5A01" w:rsidP="003B7A0F">
            <w:pPr>
              <w:spacing w:after="0" w:line="240" w:lineRule="auto"/>
              <w:rPr>
                <w:rFonts w:ascii="Times New Roman" w:hAnsi="Times New Roman"/>
                <w:sz w:val="24"/>
                <w:szCs w:val="24"/>
                <w:lang w:eastAsia="ru-RU"/>
              </w:rPr>
            </w:pPr>
          </w:p>
        </w:tc>
        <w:tc>
          <w:tcPr>
            <w:tcW w:w="1843" w:type="dxa"/>
          </w:tcPr>
          <w:p w:rsidR="00EA5A01" w:rsidRPr="003B7A0F" w:rsidRDefault="00EA5A01" w:rsidP="003B7A0F">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EA5A01" w:rsidRPr="00916710" w:rsidRDefault="00EA5A01" w:rsidP="003B7A0F">
            <w:pPr>
              <w:spacing w:after="0" w:line="240" w:lineRule="auto"/>
              <w:rPr>
                <w:rFonts w:ascii="Times New Roman" w:hAnsi="Times New Roman"/>
                <w:sz w:val="24"/>
                <w:szCs w:val="24"/>
                <w:lang w:eastAsia="ru-RU"/>
              </w:rPr>
            </w:pPr>
            <w:r w:rsidRPr="00916710">
              <w:rPr>
                <w:rFonts w:ascii="Times New Roman" w:hAnsi="Times New Roman"/>
                <w:sz w:val="24"/>
                <w:szCs w:val="24"/>
                <w:lang w:eastAsia="ru-RU"/>
              </w:rPr>
              <w:t xml:space="preserve">Тест1 </w:t>
            </w:r>
          </w:p>
        </w:tc>
      </w:tr>
      <w:tr w:rsidR="00EA5A01" w:rsidRPr="00CA0FF9" w:rsidTr="00C34917">
        <w:tc>
          <w:tcPr>
            <w:tcW w:w="2093" w:type="dxa"/>
          </w:tcPr>
          <w:p w:rsidR="00EA5A01" w:rsidRPr="003B7A0F" w:rsidRDefault="00EA5A01" w:rsidP="006B5D2D">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ПК-</w:t>
            </w:r>
            <w:r>
              <w:rPr>
                <w:rFonts w:ascii="Times New Roman" w:hAnsi="Times New Roman"/>
                <w:sz w:val="24"/>
                <w:szCs w:val="24"/>
                <w:lang w:eastAsia="ru-RU"/>
              </w:rPr>
              <w:t>7</w:t>
            </w:r>
          </w:p>
        </w:tc>
        <w:tc>
          <w:tcPr>
            <w:tcW w:w="1843" w:type="dxa"/>
          </w:tcPr>
          <w:p w:rsidR="00EA5A01" w:rsidRPr="003B7A0F" w:rsidRDefault="00EA5A01" w:rsidP="003B7A0F">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EA5A01" w:rsidRPr="00916710" w:rsidRDefault="00EA5A01" w:rsidP="00BA65AD">
            <w:pPr>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916710">
              <w:rPr>
                <w:rFonts w:ascii="Times New Roman" w:hAnsi="Times New Roman"/>
                <w:sz w:val="24"/>
                <w:szCs w:val="24"/>
                <w:lang w:eastAsia="ru-RU"/>
              </w:rPr>
              <w:t>роблемно-аналитическое задание № 4,1</w:t>
            </w:r>
          </w:p>
        </w:tc>
      </w:tr>
      <w:tr w:rsidR="00EA5A01" w:rsidRPr="00CA0FF9" w:rsidTr="00C34917">
        <w:tc>
          <w:tcPr>
            <w:tcW w:w="2093" w:type="dxa"/>
          </w:tcPr>
          <w:p w:rsidR="00EA5A01" w:rsidRPr="003B7A0F" w:rsidRDefault="00EA5A01" w:rsidP="003B7A0F">
            <w:pPr>
              <w:widowControl w:val="0"/>
              <w:spacing w:after="0" w:line="240" w:lineRule="auto"/>
              <w:jc w:val="both"/>
              <w:rPr>
                <w:rFonts w:ascii="Times New Roman" w:hAnsi="Times New Roman"/>
                <w:sz w:val="24"/>
                <w:szCs w:val="24"/>
                <w:lang w:eastAsia="ru-RU"/>
              </w:rPr>
            </w:pPr>
          </w:p>
        </w:tc>
        <w:tc>
          <w:tcPr>
            <w:tcW w:w="1843" w:type="dxa"/>
          </w:tcPr>
          <w:p w:rsidR="00EA5A01" w:rsidRPr="003B7A0F" w:rsidRDefault="00EA5A01" w:rsidP="003B7A0F">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устный</w:t>
            </w:r>
            <w:r w:rsidRPr="003B7A0F">
              <w:rPr>
                <w:rFonts w:ascii="Times New Roman" w:hAnsi="Times New Roman"/>
                <w:sz w:val="24"/>
                <w:szCs w:val="24"/>
                <w:lang w:eastAsia="ru-RU"/>
              </w:rPr>
              <w:tab/>
            </w:r>
          </w:p>
        </w:tc>
        <w:tc>
          <w:tcPr>
            <w:tcW w:w="5952" w:type="dxa"/>
          </w:tcPr>
          <w:p w:rsidR="00EA5A01" w:rsidRPr="00916710" w:rsidRDefault="00EA5A01" w:rsidP="003B7A0F">
            <w:pPr>
              <w:spacing w:after="0" w:line="240" w:lineRule="auto"/>
              <w:rPr>
                <w:rFonts w:ascii="Times New Roman" w:hAnsi="Times New Roman"/>
                <w:sz w:val="24"/>
                <w:szCs w:val="24"/>
                <w:lang w:eastAsia="ru-RU"/>
              </w:rPr>
            </w:pPr>
            <w:r w:rsidRPr="00916710">
              <w:rPr>
                <w:rFonts w:ascii="Times New Roman" w:hAnsi="Times New Roman"/>
                <w:sz w:val="24"/>
                <w:szCs w:val="24"/>
                <w:lang w:eastAsia="ru-RU"/>
              </w:rPr>
              <w:t>Вопросы к зачёту с оценкой</w:t>
            </w:r>
          </w:p>
        </w:tc>
      </w:tr>
    </w:tbl>
    <w:p w:rsidR="00EA5A01" w:rsidRPr="003B7A0F" w:rsidRDefault="00EA5A01" w:rsidP="003B7A0F">
      <w:pPr>
        <w:spacing w:after="0" w:line="240" w:lineRule="auto"/>
        <w:ind w:firstLine="567"/>
        <w:jc w:val="both"/>
        <w:rPr>
          <w:rFonts w:ascii="Times New Roman" w:hAnsi="Times New Roman"/>
          <w:sz w:val="24"/>
          <w:szCs w:val="24"/>
          <w:lang w:eastAsia="ru-RU"/>
        </w:rPr>
      </w:pPr>
    </w:p>
    <w:p w:rsidR="00EA5A01" w:rsidRPr="003B7A0F" w:rsidRDefault="00EA5A01" w:rsidP="001722BC">
      <w:pPr>
        <w:numPr>
          <w:ilvl w:val="0"/>
          <w:numId w:val="20"/>
        </w:numPr>
        <w:spacing w:after="0" w:line="240" w:lineRule="auto"/>
        <w:jc w:val="both"/>
        <w:rPr>
          <w:rFonts w:ascii="Times New Roman" w:hAnsi="Times New Roman"/>
          <w:b/>
          <w:sz w:val="24"/>
          <w:szCs w:val="24"/>
        </w:rPr>
      </w:pPr>
      <w:r w:rsidRPr="003B7A0F">
        <w:rPr>
          <w:rFonts w:ascii="Times New Roman" w:hAnsi="Times New Roman"/>
          <w:b/>
          <w:sz w:val="24"/>
          <w:szCs w:val="24"/>
        </w:rPr>
        <w:t>Критерии освоения компетенций</w:t>
      </w:r>
    </w:p>
    <w:p w:rsidR="00EA5A01" w:rsidRPr="003B7A0F" w:rsidRDefault="00EA5A01" w:rsidP="003B7A0F">
      <w:pPr>
        <w:spacing w:after="0" w:line="240" w:lineRule="auto"/>
        <w:jc w:val="both"/>
        <w:rPr>
          <w:rFonts w:ascii="Times New Roman" w:hAnsi="Times New Roman"/>
          <w:sz w:val="24"/>
          <w:szCs w:val="24"/>
        </w:rPr>
      </w:pPr>
    </w:p>
    <w:p w:rsidR="00EA5A01" w:rsidRPr="003B7A0F" w:rsidRDefault="00EA5A01" w:rsidP="003B7A0F">
      <w:pPr>
        <w:spacing w:after="0" w:line="240" w:lineRule="auto"/>
        <w:ind w:firstLine="709"/>
        <w:jc w:val="both"/>
        <w:rPr>
          <w:rFonts w:ascii="Times New Roman" w:hAnsi="Times New Roman"/>
          <w:sz w:val="24"/>
          <w:szCs w:val="24"/>
        </w:rPr>
      </w:pPr>
      <w:r w:rsidRPr="003B7A0F">
        <w:rPr>
          <w:rFonts w:ascii="Times New Roman" w:hAnsi="Times New Roman"/>
          <w:sz w:val="24"/>
          <w:szCs w:val="24"/>
        </w:rPr>
        <w:t>В качестве критериев освоения компетенций используются знания, умения, владения.</w:t>
      </w:r>
    </w:p>
    <w:p w:rsidR="00EA5A01" w:rsidRPr="003B7A0F" w:rsidRDefault="00EA5A01" w:rsidP="003B7A0F">
      <w:pPr>
        <w:spacing w:after="0" w:line="240" w:lineRule="auto"/>
        <w:jc w:val="center"/>
        <w:rPr>
          <w:rFonts w:ascii="Times New Roman" w:hAnsi="Times New Roman"/>
          <w:b/>
          <w:bCs/>
          <w:sz w:val="24"/>
          <w:szCs w:val="24"/>
        </w:rPr>
      </w:pPr>
    </w:p>
    <w:p w:rsidR="00EA5A01" w:rsidRPr="003B7A0F" w:rsidRDefault="00EA5A01"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Критерии оценки знаний обучающихся (пороговый уровень сформированности компетенции)</w:t>
      </w:r>
    </w:p>
    <w:p w:rsidR="00EA5A01" w:rsidRPr="003B7A0F" w:rsidRDefault="00EA5A01"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A5A01" w:rsidRPr="00CA0FF9" w:rsidTr="003B7A0F">
        <w:trPr>
          <w:jc w:val="center"/>
        </w:trPr>
        <w:tc>
          <w:tcPr>
            <w:tcW w:w="993"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4007"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EA5A01" w:rsidRPr="00CA0FF9" w:rsidTr="003B7A0F">
        <w:trPr>
          <w:jc w:val="center"/>
        </w:trPr>
        <w:tc>
          <w:tcPr>
            <w:tcW w:w="993"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4007"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делает квалифицированные выводы и обобщения;</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владеет на высококвалифицированном уровне системой понятий.</w:t>
            </w:r>
          </w:p>
        </w:tc>
      </w:tr>
      <w:tr w:rsidR="00EA5A01" w:rsidRPr="00CA0FF9" w:rsidTr="003B7A0F">
        <w:trPr>
          <w:jc w:val="center"/>
        </w:trPr>
        <w:tc>
          <w:tcPr>
            <w:tcW w:w="993"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4007"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твердо усвоил тему, грамотно и по существу излагает ее, опираясь на знания основной и дополнительной литературы;</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затрудняется в формулировании квалифицированных выводов и обобщений;</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владеет на достаточном уровне системой понятий.</w:t>
            </w:r>
          </w:p>
        </w:tc>
      </w:tr>
      <w:tr w:rsidR="00EA5A01" w:rsidRPr="00CA0FF9" w:rsidTr="003B7A0F">
        <w:trPr>
          <w:jc w:val="center"/>
        </w:trPr>
        <w:tc>
          <w:tcPr>
            <w:tcW w:w="993"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4007"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ориентируется в материале, однако затрудняется в его изложении;</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показывает недостаточность знаний основной и дополнительной литературы;</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слабо аргументирует научные положения;</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практически не способен сформулировать выводы и обобщения;</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частично владеет системой понятий.</w:t>
            </w:r>
          </w:p>
        </w:tc>
      </w:tr>
      <w:tr w:rsidR="00EA5A01" w:rsidRPr="00CA0FF9" w:rsidTr="003B7A0F">
        <w:trPr>
          <w:jc w:val="center"/>
        </w:trPr>
        <w:tc>
          <w:tcPr>
            <w:tcW w:w="993"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4007"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не усвоил значительной части материала;</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не может аргументировать научные положения;</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не формулирует квалифицированных выводов и обобщений;</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не владеет системой понятий.</w:t>
            </w:r>
          </w:p>
        </w:tc>
      </w:tr>
    </w:tbl>
    <w:p w:rsidR="00EA5A01" w:rsidRPr="003B7A0F" w:rsidRDefault="00EA5A01" w:rsidP="003B7A0F">
      <w:pPr>
        <w:spacing w:after="0" w:line="240" w:lineRule="auto"/>
        <w:jc w:val="center"/>
        <w:rPr>
          <w:rFonts w:ascii="Times New Roman" w:hAnsi="Times New Roman"/>
          <w:bCs/>
          <w:sz w:val="24"/>
          <w:szCs w:val="24"/>
        </w:rPr>
      </w:pPr>
    </w:p>
    <w:p w:rsidR="00EA5A01" w:rsidRPr="003B7A0F" w:rsidRDefault="00EA5A01"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Критерии оценки умений обучающихся по решению учебно-профессиональных задач и заданий </w:t>
      </w:r>
    </w:p>
    <w:p w:rsidR="00EA5A01" w:rsidRPr="003B7A0F" w:rsidRDefault="00EA5A01"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(продвинутый уровень</w:t>
      </w:r>
      <w:r w:rsidR="005C32D8">
        <w:rPr>
          <w:rFonts w:ascii="Times New Roman" w:hAnsi="Times New Roman"/>
          <w:b/>
          <w:bCs/>
          <w:sz w:val="24"/>
          <w:szCs w:val="24"/>
        </w:rPr>
        <w:t xml:space="preserve"> </w:t>
      </w:r>
      <w:r w:rsidRPr="003B7A0F">
        <w:rPr>
          <w:rFonts w:ascii="Times New Roman" w:hAnsi="Times New Roman"/>
          <w:b/>
          <w:bCs/>
          <w:sz w:val="24"/>
          <w:szCs w:val="24"/>
        </w:rPr>
        <w:t>сформированности компетенции)</w:t>
      </w:r>
    </w:p>
    <w:p w:rsidR="00EA5A01" w:rsidRPr="003B7A0F" w:rsidRDefault="00EA5A01"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A5A01" w:rsidRPr="00CA0FF9" w:rsidTr="003B7A0F">
        <w:trPr>
          <w:jc w:val="center"/>
        </w:trPr>
        <w:tc>
          <w:tcPr>
            <w:tcW w:w="1371"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29"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EA5A01" w:rsidRPr="00CA0FF9" w:rsidTr="003B7A0F">
        <w:trPr>
          <w:jc w:val="center"/>
        </w:trPr>
        <w:tc>
          <w:tcPr>
            <w:tcW w:w="1371"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29"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A5A01" w:rsidRPr="00CA0FF9" w:rsidTr="003B7A0F">
        <w:trPr>
          <w:jc w:val="center"/>
        </w:trPr>
        <w:tc>
          <w:tcPr>
            <w:tcW w:w="1371"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29"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A5A01" w:rsidRPr="00CA0FF9" w:rsidTr="003B7A0F">
        <w:trPr>
          <w:jc w:val="center"/>
        </w:trPr>
        <w:tc>
          <w:tcPr>
            <w:tcW w:w="1371"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29"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A5A01" w:rsidRPr="00CA0FF9" w:rsidTr="003B7A0F">
        <w:trPr>
          <w:jc w:val="center"/>
        </w:trPr>
        <w:tc>
          <w:tcPr>
            <w:tcW w:w="1371"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29"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xml:space="preserve">обучающийся не решил учебно-профессиональную задачу или задание. </w:t>
            </w:r>
          </w:p>
        </w:tc>
      </w:tr>
    </w:tbl>
    <w:p w:rsidR="00EA5A01" w:rsidRPr="003B7A0F" w:rsidRDefault="00EA5A01" w:rsidP="003B7A0F">
      <w:pPr>
        <w:spacing w:after="0" w:line="240" w:lineRule="auto"/>
        <w:jc w:val="center"/>
        <w:rPr>
          <w:rFonts w:ascii="Times New Roman" w:hAnsi="Times New Roman"/>
          <w:bCs/>
          <w:sz w:val="24"/>
          <w:szCs w:val="24"/>
        </w:rPr>
      </w:pPr>
    </w:p>
    <w:p w:rsidR="00EA5A01" w:rsidRPr="003B7A0F" w:rsidRDefault="00EA5A01" w:rsidP="003B7A0F">
      <w:pPr>
        <w:spacing w:after="0" w:line="240" w:lineRule="auto"/>
        <w:jc w:val="center"/>
        <w:rPr>
          <w:rFonts w:ascii="Times New Roman" w:hAnsi="Times New Roman"/>
          <w:bCs/>
          <w:sz w:val="24"/>
          <w:szCs w:val="24"/>
        </w:rPr>
      </w:pPr>
      <w:r w:rsidRPr="003B7A0F">
        <w:rPr>
          <w:rFonts w:ascii="Times New Roman" w:hAnsi="Times New Roman"/>
          <w:b/>
          <w:sz w:val="24"/>
          <w:szCs w:val="24"/>
        </w:rPr>
        <w:t xml:space="preserve">Критерии оценки владения обучающийсяами навыками </w:t>
      </w:r>
      <w:r w:rsidRPr="003B7A0F">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A5A01" w:rsidRPr="003B7A0F" w:rsidRDefault="00EA5A01" w:rsidP="003B7A0F">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EA5A01" w:rsidRPr="00CA0FF9" w:rsidTr="003B7A0F">
        <w:trPr>
          <w:jc w:val="center"/>
        </w:trPr>
        <w:tc>
          <w:tcPr>
            <w:tcW w:w="1390"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10"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EA5A01" w:rsidRPr="00CA0FF9" w:rsidTr="003B7A0F">
        <w:trPr>
          <w:jc w:val="center"/>
        </w:trPr>
        <w:tc>
          <w:tcPr>
            <w:tcW w:w="1390" w:type="pct"/>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10"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A5A01" w:rsidRPr="00CA0FF9" w:rsidTr="003B7A0F">
        <w:trPr>
          <w:jc w:val="center"/>
        </w:trPr>
        <w:tc>
          <w:tcPr>
            <w:tcW w:w="1390" w:type="pct"/>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10"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A5A01" w:rsidRPr="00CA0FF9" w:rsidTr="003B7A0F">
        <w:trPr>
          <w:jc w:val="center"/>
        </w:trPr>
        <w:tc>
          <w:tcPr>
            <w:tcW w:w="1390" w:type="pct"/>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10"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A5A01" w:rsidRPr="00CA0FF9" w:rsidTr="003B7A0F">
        <w:trPr>
          <w:jc w:val="center"/>
        </w:trPr>
        <w:tc>
          <w:tcPr>
            <w:tcW w:w="1390" w:type="pct"/>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10"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не выполнены требования, предъявляемые к навыкам, оцениваемым “удовлетворительно”.</w:t>
            </w:r>
          </w:p>
        </w:tc>
      </w:tr>
    </w:tbl>
    <w:p w:rsidR="00EA5A01" w:rsidRPr="003B7A0F" w:rsidRDefault="00EA5A01" w:rsidP="003B7A0F">
      <w:pPr>
        <w:spacing w:after="0" w:line="240" w:lineRule="auto"/>
        <w:ind w:left="360"/>
        <w:jc w:val="both"/>
        <w:rPr>
          <w:rFonts w:ascii="Times New Roman" w:hAnsi="Times New Roman"/>
          <w:b/>
          <w:sz w:val="24"/>
          <w:szCs w:val="24"/>
          <w:lang w:eastAsia="ru-RU"/>
        </w:rPr>
      </w:pPr>
    </w:p>
    <w:p w:rsidR="00EA5A01" w:rsidRPr="003B7A0F" w:rsidRDefault="00EA5A01" w:rsidP="001722BC">
      <w:pPr>
        <w:numPr>
          <w:ilvl w:val="0"/>
          <w:numId w:val="20"/>
        </w:numPr>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A5A01" w:rsidRPr="003B7A0F" w:rsidRDefault="00EA5A01" w:rsidP="003B7A0F">
      <w:pPr>
        <w:autoSpaceDE w:val="0"/>
        <w:autoSpaceDN w:val="0"/>
        <w:adjustRightInd w:val="0"/>
        <w:spacing w:after="0" w:line="240" w:lineRule="auto"/>
        <w:jc w:val="both"/>
        <w:rPr>
          <w:rFonts w:ascii="Times New Roman" w:hAnsi="Times New Roman"/>
          <w:b/>
          <w:bCs/>
          <w:sz w:val="24"/>
          <w:szCs w:val="24"/>
          <w:lang w:eastAsia="ru-RU"/>
        </w:rPr>
      </w:pPr>
    </w:p>
    <w:p w:rsidR="00EA5A01" w:rsidRPr="003B7A0F" w:rsidRDefault="00EA5A01" w:rsidP="003B7A0F">
      <w:pPr>
        <w:autoSpaceDE w:val="0"/>
        <w:autoSpaceDN w:val="0"/>
        <w:adjustRightInd w:val="0"/>
        <w:spacing w:after="0" w:line="240" w:lineRule="auto"/>
        <w:ind w:firstLine="696"/>
        <w:jc w:val="both"/>
        <w:rPr>
          <w:rFonts w:ascii="Times New Roman" w:hAnsi="Times New Roman"/>
          <w:sz w:val="24"/>
          <w:szCs w:val="24"/>
          <w:u w:val="single"/>
          <w:lang w:eastAsia="ru-RU"/>
        </w:rPr>
      </w:pPr>
      <w:r w:rsidRPr="003B7A0F">
        <w:rPr>
          <w:rFonts w:ascii="Times New Roman" w:hAnsi="Times New Roman"/>
          <w:sz w:val="24"/>
          <w:szCs w:val="24"/>
          <w:u w:val="single"/>
          <w:lang w:eastAsia="ru-RU"/>
        </w:rPr>
        <w:t>Вопросы, тесты для проверки теоретических знаний обучающихся(пороговый уровень формирования компетенции):</w:t>
      </w:r>
    </w:p>
    <w:p w:rsidR="00EA5A01" w:rsidRDefault="00EA5A01" w:rsidP="009B2A9E">
      <w:pPr>
        <w:spacing w:after="0" w:line="240" w:lineRule="auto"/>
        <w:ind w:firstLine="709"/>
        <w:jc w:val="center"/>
        <w:rPr>
          <w:rFonts w:ascii="Times New Roman" w:hAnsi="Times New Roman"/>
          <w:b/>
          <w:sz w:val="24"/>
          <w:szCs w:val="24"/>
        </w:rPr>
      </w:pPr>
      <w:r w:rsidRPr="009B2A9E">
        <w:rPr>
          <w:rFonts w:ascii="Times New Roman" w:hAnsi="Times New Roman"/>
          <w:b/>
          <w:sz w:val="24"/>
          <w:szCs w:val="24"/>
        </w:rPr>
        <w:t>Тест</w:t>
      </w:r>
    </w:p>
    <w:p w:rsidR="00EA5A01" w:rsidRDefault="00EA5A01" w:rsidP="009B2A9E">
      <w:pPr>
        <w:spacing w:after="0" w:line="240" w:lineRule="auto"/>
        <w:ind w:firstLine="709"/>
        <w:jc w:val="center"/>
        <w:rPr>
          <w:rFonts w:ascii="Times New Roman" w:hAnsi="Times New Roman"/>
          <w:b/>
          <w:sz w:val="24"/>
          <w:szCs w:val="24"/>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1. Педагогический мониторинг – это:</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A) длительное слежение за какими-либо объектами и явлениями пед. действительности;</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процесс реализации педагогических задач;</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система функционирования педагогического процесса;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2. Что лежит в основании классификации мониторинга на педагогический, социологический, психологический, медицинский, экономический, демографический?</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A) цели мониторинга;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Б) область применения;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иерархия систем управления;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EA5A01" w:rsidRPr="009B2A9E" w:rsidRDefault="00EA5A01" w:rsidP="009B2A9E">
      <w:pPr>
        <w:spacing w:after="0" w:line="240" w:lineRule="auto"/>
        <w:jc w:val="both"/>
        <w:rPr>
          <w:rFonts w:ascii="Times New Roman" w:hAnsi="Times New Roman"/>
          <w:b/>
          <w:bCs/>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3. Педагогическая диагностика является частью:</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А) педагогического процесса;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педагогического мониторинга;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педагогической деятельности;</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Д) все ответы правильные.</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4. Функция мониторинга, дающая возможность получить сведения о состоянии объекта, обеспечить обратную связь, – это:</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А) информационная функция;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аналитическая функция;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коррекционная функция;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5. Этап мониторинга, характеризующийся сбором и обработкой информации, анализом полученных результатов и выработкой рекомендаций, прогнозированием перспектив изменения исследуемой области – это:</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А) нормативно-установочный этап;</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коррекционно-деятельностный этап;</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В) диагностико-прогностический;</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EA5A01" w:rsidRPr="009B2A9E" w:rsidRDefault="00EA5A01" w:rsidP="009B2A9E">
      <w:pPr>
        <w:spacing w:after="0" w:line="240" w:lineRule="auto"/>
        <w:jc w:val="both"/>
        <w:rPr>
          <w:rFonts w:ascii="Times New Roman" w:hAnsi="Times New Roman"/>
          <w:b/>
          <w:bCs/>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6. К какому этапу мониторинга относится определение объекта, предмета, субъекта, цели и задач педагогического мониторинга?</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A) к нормативно-установочному;</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к диагностико-прогностическому;</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к коррекционно-деятельностному;</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к итогово-диагностическому;</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7. Функция мониторинга, позволяющая провести диагностику и получить целостную информацию о состоянии объекта мониторинга – это:</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А) информационная функция;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Б) диагностическая функция;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коррекционная функция;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8. Этап мониторинга, характеризующийся выделением критериев и показателей уровней сформированности исследуемого аспекта мониторинга:</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А) диагностико-прогностический этап;</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коррекционно-деятельностный этап;</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В) нормативно-установочный этап;</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9. Что лежит в основании классификации мониторинга на школьный,</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районный, областной (региональный), федеральный:</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A) цели мониторинга;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область применения;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В) иерархия систем управления;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основание экспертизы;</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10. Функция мониторинга, предполагающая контроль за состоянием объекта мониторинга и подготовку рекомендаций для принятия коррекционно-упреждающих управленческих решений это:</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А) информационная функция;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диагностическая функция;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В) организационно-управленческая функция;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11. Этап мониторинга, характеризующийся сравнением результатов, полученных на разных этапах с первоначальными:</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А) итогово-диагностический этап;</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коррекционно-деятельностный этап;</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нормативно-установочный этап;</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EA5A01" w:rsidRDefault="00EA5A01" w:rsidP="0083598A">
      <w:pPr>
        <w:pStyle w:val="af5"/>
        <w:rPr>
          <w:rFonts w:ascii="Times New Roman" w:hAnsi="Times New Roman"/>
          <w:sz w:val="24"/>
          <w:szCs w:val="24"/>
        </w:rPr>
      </w:pPr>
    </w:p>
    <w:p w:rsidR="00EA5A01" w:rsidRPr="0083598A" w:rsidRDefault="00EA5A01" w:rsidP="0083598A">
      <w:pPr>
        <w:pStyle w:val="af5"/>
        <w:rPr>
          <w:rFonts w:ascii="Times New Roman" w:hAnsi="Times New Roman"/>
          <w:b/>
          <w:sz w:val="24"/>
          <w:szCs w:val="24"/>
        </w:rPr>
      </w:pPr>
      <w:r w:rsidRPr="00B24178">
        <w:rPr>
          <w:rFonts w:ascii="Times New Roman" w:hAnsi="Times New Roman"/>
          <w:sz w:val="24"/>
          <w:szCs w:val="24"/>
        </w:rPr>
        <w:t>1</w:t>
      </w:r>
      <w:r>
        <w:rPr>
          <w:rFonts w:ascii="Times New Roman" w:hAnsi="Times New Roman"/>
          <w:sz w:val="24"/>
          <w:szCs w:val="24"/>
        </w:rPr>
        <w:t>2</w:t>
      </w:r>
      <w:r w:rsidRPr="00B24178">
        <w:rPr>
          <w:rFonts w:ascii="Times New Roman" w:hAnsi="Times New Roman"/>
          <w:sz w:val="24"/>
          <w:szCs w:val="24"/>
        </w:rPr>
        <w:t xml:space="preserve">. </w:t>
      </w:r>
      <w:r w:rsidRPr="0083598A">
        <w:rPr>
          <w:rFonts w:ascii="Times New Roman" w:hAnsi="Times New Roman"/>
          <w:b/>
          <w:sz w:val="24"/>
          <w:szCs w:val="24"/>
        </w:rPr>
        <w:t xml:space="preserve">Кто является объектами педагогического мониторинга? </w:t>
      </w:r>
    </w:p>
    <w:p w:rsidR="00EA5A01" w:rsidRPr="00B24178" w:rsidRDefault="00EA5A01" w:rsidP="0083598A">
      <w:pPr>
        <w:pStyle w:val="af5"/>
        <w:rPr>
          <w:rFonts w:ascii="Times New Roman" w:hAnsi="Times New Roman"/>
          <w:b/>
          <w:sz w:val="24"/>
          <w:szCs w:val="24"/>
        </w:rPr>
      </w:pPr>
      <w:r>
        <w:rPr>
          <w:rFonts w:ascii="Times New Roman" w:hAnsi="Times New Roman"/>
          <w:b/>
          <w:sz w:val="24"/>
          <w:szCs w:val="24"/>
        </w:rPr>
        <w:t>А</w:t>
      </w:r>
      <w:r w:rsidRPr="00B24178">
        <w:rPr>
          <w:rFonts w:ascii="Times New Roman" w:hAnsi="Times New Roman"/>
          <w:b/>
          <w:sz w:val="24"/>
          <w:szCs w:val="24"/>
        </w:rPr>
        <w:t>) все участники образовательного процесса;</w:t>
      </w:r>
    </w:p>
    <w:p w:rsidR="00EA5A01" w:rsidRPr="00B24178" w:rsidRDefault="00EA5A01" w:rsidP="0083598A">
      <w:pPr>
        <w:pStyle w:val="af5"/>
        <w:rPr>
          <w:rFonts w:ascii="Times New Roman" w:hAnsi="Times New Roman"/>
          <w:sz w:val="24"/>
          <w:szCs w:val="24"/>
        </w:rPr>
      </w:pPr>
      <w:r>
        <w:rPr>
          <w:rFonts w:ascii="Times New Roman" w:hAnsi="Times New Roman"/>
          <w:sz w:val="24"/>
          <w:szCs w:val="24"/>
        </w:rPr>
        <w:t>Б</w:t>
      </w:r>
      <w:r w:rsidRPr="00B24178">
        <w:rPr>
          <w:rFonts w:ascii="Times New Roman" w:hAnsi="Times New Roman"/>
          <w:sz w:val="24"/>
          <w:szCs w:val="24"/>
        </w:rPr>
        <w:t>) обучающиеся;</w:t>
      </w:r>
    </w:p>
    <w:p w:rsidR="00EA5A01" w:rsidRPr="00B24178" w:rsidRDefault="00EA5A01" w:rsidP="0083598A">
      <w:pPr>
        <w:pStyle w:val="af5"/>
        <w:rPr>
          <w:rFonts w:ascii="Times New Roman" w:hAnsi="Times New Roman"/>
          <w:sz w:val="24"/>
          <w:szCs w:val="24"/>
        </w:rPr>
      </w:pPr>
      <w:r>
        <w:rPr>
          <w:rFonts w:ascii="Times New Roman" w:hAnsi="Times New Roman"/>
          <w:sz w:val="24"/>
          <w:szCs w:val="24"/>
        </w:rPr>
        <w:t>В</w:t>
      </w:r>
      <w:r w:rsidRPr="00B24178">
        <w:rPr>
          <w:rFonts w:ascii="Times New Roman" w:hAnsi="Times New Roman"/>
          <w:sz w:val="24"/>
          <w:szCs w:val="24"/>
        </w:rPr>
        <w:t>) обучающиеся, имеющие медико-педагогические рекомендации.</w:t>
      </w:r>
    </w:p>
    <w:p w:rsidR="00EA5A01" w:rsidRPr="00B24178" w:rsidRDefault="00EA5A01" w:rsidP="0083598A">
      <w:pPr>
        <w:pStyle w:val="af5"/>
        <w:rPr>
          <w:rFonts w:ascii="Times New Roman" w:hAnsi="Times New Roman"/>
          <w:sz w:val="24"/>
          <w:szCs w:val="24"/>
        </w:rPr>
      </w:pPr>
      <w:r>
        <w:rPr>
          <w:rFonts w:ascii="Times New Roman" w:hAnsi="Times New Roman"/>
          <w:sz w:val="24"/>
          <w:szCs w:val="24"/>
        </w:rPr>
        <w:t>Г</w:t>
      </w:r>
      <w:r w:rsidRPr="00B24178">
        <w:rPr>
          <w:rFonts w:ascii="Times New Roman" w:hAnsi="Times New Roman"/>
          <w:sz w:val="24"/>
          <w:szCs w:val="24"/>
        </w:rPr>
        <w:t>) демократичность, стандартизация, периодичность, информированность.</w:t>
      </w:r>
    </w:p>
    <w:p w:rsidR="00EA5A01" w:rsidRDefault="00EA5A01" w:rsidP="0083598A">
      <w:pPr>
        <w:pStyle w:val="af5"/>
        <w:rPr>
          <w:rFonts w:ascii="Times New Roman" w:hAnsi="Times New Roman"/>
          <w:sz w:val="24"/>
          <w:szCs w:val="24"/>
        </w:rPr>
      </w:pPr>
    </w:p>
    <w:p w:rsidR="00EA5A01" w:rsidRPr="0083598A" w:rsidRDefault="00EA5A01" w:rsidP="0083598A">
      <w:pPr>
        <w:pStyle w:val="af5"/>
        <w:rPr>
          <w:rFonts w:ascii="Times New Roman" w:hAnsi="Times New Roman"/>
          <w:b/>
          <w:sz w:val="24"/>
          <w:szCs w:val="24"/>
        </w:rPr>
      </w:pPr>
      <w:r w:rsidRPr="00B24178">
        <w:rPr>
          <w:rFonts w:ascii="Times New Roman" w:hAnsi="Times New Roman"/>
          <w:sz w:val="24"/>
          <w:szCs w:val="24"/>
        </w:rPr>
        <w:t>1</w:t>
      </w:r>
      <w:r>
        <w:rPr>
          <w:rFonts w:ascii="Times New Roman" w:hAnsi="Times New Roman"/>
          <w:sz w:val="24"/>
          <w:szCs w:val="24"/>
        </w:rPr>
        <w:t>3</w:t>
      </w:r>
      <w:r w:rsidRPr="00B24178">
        <w:rPr>
          <w:rFonts w:ascii="Times New Roman" w:hAnsi="Times New Roman"/>
          <w:sz w:val="24"/>
          <w:szCs w:val="24"/>
        </w:rPr>
        <w:t xml:space="preserve">. </w:t>
      </w:r>
      <w:r w:rsidRPr="0083598A">
        <w:rPr>
          <w:rFonts w:ascii="Times New Roman" w:hAnsi="Times New Roman"/>
          <w:b/>
          <w:sz w:val="24"/>
          <w:szCs w:val="24"/>
        </w:rPr>
        <w:t xml:space="preserve">Мониторинг качества образования разделяется на два вида: </w:t>
      </w:r>
    </w:p>
    <w:p w:rsidR="00EA5A01" w:rsidRPr="00B24178" w:rsidRDefault="00EA5A01" w:rsidP="0083598A">
      <w:pPr>
        <w:pStyle w:val="af5"/>
        <w:rPr>
          <w:rFonts w:ascii="Times New Roman" w:hAnsi="Times New Roman"/>
          <w:b/>
          <w:sz w:val="24"/>
          <w:szCs w:val="24"/>
        </w:rPr>
      </w:pPr>
      <w:r>
        <w:rPr>
          <w:rFonts w:ascii="Times New Roman" w:hAnsi="Times New Roman"/>
          <w:b/>
          <w:sz w:val="24"/>
          <w:szCs w:val="24"/>
        </w:rPr>
        <w:t>А</w:t>
      </w:r>
      <w:r w:rsidRPr="00B24178">
        <w:rPr>
          <w:rFonts w:ascii="Times New Roman" w:hAnsi="Times New Roman"/>
          <w:b/>
          <w:sz w:val="24"/>
          <w:szCs w:val="24"/>
        </w:rPr>
        <w:t>) мониторинг качества образовательной деятельности и мониторинг качества учебных достижений обучающихся;</w:t>
      </w:r>
    </w:p>
    <w:p w:rsidR="00EA5A01" w:rsidRPr="00B24178" w:rsidRDefault="00EA5A01" w:rsidP="0083598A">
      <w:pPr>
        <w:pStyle w:val="af5"/>
        <w:rPr>
          <w:rFonts w:ascii="Times New Roman" w:hAnsi="Times New Roman"/>
          <w:sz w:val="24"/>
          <w:szCs w:val="24"/>
        </w:rPr>
      </w:pPr>
      <w:r>
        <w:rPr>
          <w:rFonts w:ascii="Times New Roman" w:hAnsi="Times New Roman"/>
          <w:sz w:val="24"/>
          <w:szCs w:val="24"/>
        </w:rPr>
        <w:t>Б</w:t>
      </w:r>
      <w:r w:rsidRPr="00B24178">
        <w:rPr>
          <w:rFonts w:ascii="Times New Roman" w:hAnsi="Times New Roman"/>
          <w:sz w:val="24"/>
          <w:szCs w:val="24"/>
        </w:rPr>
        <w:t>) мониторинг методического мастерства педагога и мониторинг личностных успехов обучающихся;</w:t>
      </w:r>
    </w:p>
    <w:p w:rsidR="00EA5A01" w:rsidRPr="00B24178" w:rsidRDefault="00EA5A01" w:rsidP="0083598A">
      <w:pPr>
        <w:pStyle w:val="af5"/>
        <w:rPr>
          <w:rFonts w:ascii="Times New Roman" w:hAnsi="Times New Roman"/>
          <w:sz w:val="24"/>
          <w:szCs w:val="24"/>
        </w:rPr>
      </w:pPr>
      <w:r>
        <w:rPr>
          <w:rFonts w:ascii="Times New Roman" w:hAnsi="Times New Roman"/>
          <w:sz w:val="24"/>
          <w:szCs w:val="24"/>
        </w:rPr>
        <w:t>В</w:t>
      </w:r>
      <w:r w:rsidRPr="00B24178">
        <w:rPr>
          <w:rFonts w:ascii="Times New Roman" w:hAnsi="Times New Roman"/>
          <w:sz w:val="24"/>
          <w:szCs w:val="24"/>
        </w:rPr>
        <w:t>) образовательный мониторинг и методический мониторинг.</w:t>
      </w:r>
    </w:p>
    <w:p w:rsidR="00EA5A01" w:rsidRDefault="00EA5A01" w:rsidP="009B2A9E">
      <w:pPr>
        <w:spacing w:after="0" w:line="240" w:lineRule="auto"/>
        <w:jc w:val="both"/>
        <w:rPr>
          <w:rFonts w:ascii="Times New Roman" w:hAnsi="Times New Roman"/>
          <w:sz w:val="24"/>
          <w:szCs w:val="24"/>
          <w:lang w:eastAsia="ru-RU"/>
        </w:rPr>
      </w:pPr>
    </w:p>
    <w:p w:rsidR="00EA5A01" w:rsidRPr="00F500E0" w:rsidRDefault="00EA5A01" w:rsidP="00F500E0">
      <w:pPr>
        <w:pStyle w:val="af5"/>
        <w:rPr>
          <w:rFonts w:ascii="Times New Roman" w:hAnsi="Times New Roman"/>
          <w:b/>
          <w:sz w:val="24"/>
          <w:szCs w:val="24"/>
        </w:rPr>
      </w:pPr>
      <w:r w:rsidRPr="00F62D18">
        <w:rPr>
          <w:rFonts w:ascii="Times New Roman" w:hAnsi="Times New Roman"/>
          <w:sz w:val="24"/>
          <w:szCs w:val="24"/>
        </w:rPr>
        <w:t>1</w:t>
      </w:r>
      <w:r>
        <w:rPr>
          <w:rFonts w:ascii="Times New Roman" w:hAnsi="Times New Roman"/>
          <w:sz w:val="24"/>
          <w:szCs w:val="24"/>
        </w:rPr>
        <w:t>4</w:t>
      </w:r>
      <w:r w:rsidRPr="00F62D18">
        <w:rPr>
          <w:rFonts w:ascii="Times New Roman" w:hAnsi="Times New Roman"/>
          <w:sz w:val="24"/>
          <w:szCs w:val="24"/>
        </w:rPr>
        <w:t xml:space="preserve">. </w:t>
      </w:r>
      <w:r w:rsidRPr="00F500E0">
        <w:rPr>
          <w:rFonts w:ascii="Times New Roman" w:hAnsi="Times New Roman"/>
          <w:b/>
          <w:sz w:val="24"/>
          <w:szCs w:val="24"/>
        </w:rPr>
        <w:t xml:space="preserve">Уровни образовательного мониторинга: </w:t>
      </w:r>
    </w:p>
    <w:p w:rsidR="00EA5A01" w:rsidRPr="00F62D18" w:rsidRDefault="00EA5A01" w:rsidP="00F500E0">
      <w:pPr>
        <w:pStyle w:val="af5"/>
        <w:rPr>
          <w:rFonts w:ascii="Times New Roman" w:hAnsi="Times New Roman"/>
          <w:b/>
          <w:sz w:val="24"/>
          <w:szCs w:val="24"/>
        </w:rPr>
      </w:pPr>
      <w:r>
        <w:rPr>
          <w:rFonts w:ascii="Times New Roman" w:hAnsi="Times New Roman"/>
          <w:b/>
          <w:sz w:val="24"/>
          <w:szCs w:val="24"/>
        </w:rPr>
        <w:t>А</w:t>
      </w:r>
      <w:r w:rsidRPr="00F62D18">
        <w:rPr>
          <w:rFonts w:ascii="Times New Roman" w:hAnsi="Times New Roman"/>
          <w:b/>
          <w:sz w:val="24"/>
          <w:szCs w:val="24"/>
        </w:rPr>
        <w:t>) внутришкольный, муниципальный, региональный, федеральный;</w:t>
      </w:r>
    </w:p>
    <w:p w:rsidR="00EA5A01" w:rsidRPr="00F62D18" w:rsidRDefault="00EA5A01" w:rsidP="00F500E0">
      <w:pPr>
        <w:pStyle w:val="af5"/>
        <w:rPr>
          <w:rFonts w:ascii="Times New Roman" w:hAnsi="Times New Roman"/>
          <w:sz w:val="24"/>
          <w:szCs w:val="24"/>
        </w:rPr>
      </w:pPr>
      <w:r>
        <w:rPr>
          <w:rFonts w:ascii="Times New Roman" w:hAnsi="Times New Roman"/>
          <w:sz w:val="24"/>
          <w:szCs w:val="24"/>
        </w:rPr>
        <w:t>Б</w:t>
      </w:r>
      <w:r w:rsidRPr="00F62D18">
        <w:rPr>
          <w:rFonts w:ascii="Times New Roman" w:hAnsi="Times New Roman"/>
          <w:sz w:val="24"/>
          <w:szCs w:val="24"/>
        </w:rPr>
        <w:t>) школьный, городской, всероссийский;</w:t>
      </w:r>
    </w:p>
    <w:p w:rsidR="00EA5A01" w:rsidRPr="00F62D18" w:rsidRDefault="00EA5A01" w:rsidP="00F500E0">
      <w:pPr>
        <w:pStyle w:val="af5"/>
        <w:rPr>
          <w:rFonts w:ascii="Times New Roman" w:hAnsi="Times New Roman"/>
          <w:sz w:val="24"/>
          <w:szCs w:val="24"/>
        </w:rPr>
      </w:pPr>
      <w:r>
        <w:rPr>
          <w:rFonts w:ascii="Times New Roman" w:hAnsi="Times New Roman"/>
          <w:sz w:val="24"/>
          <w:szCs w:val="24"/>
        </w:rPr>
        <w:t>В</w:t>
      </w:r>
      <w:r w:rsidRPr="00F62D18">
        <w:rPr>
          <w:rFonts w:ascii="Times New Roman" w:hAnsi="Times New Roman"/>
          <w:sz w:val="24"/>
          <w:szCs w:val="24"/>
        </w:rPr>
        <w:t>) внутри класса, внутришкольный, районный, федеральный.</w:t>
      </w:r>
    </w:p>
    <w:p w:rsidR="00EA5A01" w:rsidRDefault="00EA5A01" w:rsidP="00F500E0">
      <w:pPr>
        <w:pStyle w:val="af5"/>
        <w:rPr>
          <w:rFonts w:ascii="Times New Roman" w:hAnsi="Times New Roman"/>
          <w:sz w:val="24"/>
          <w:szCs w:val="24"/>
        </w:rPr>
      </w:pPr>
    </w:p>
    <w:p w:rsidR="00EA5A01" w:rsidRPr="00F500E0" w:rsidRDefault="00EA5A01" w:rsidP="00F500E0">
      <w:pPr>
        <w:pStyle w:val="af5"/>
        <w:rPr>
          <w:rFonts w:ascii="Times New Roman" w:hAnsi="Times New Roman"/>
          <w:b/>
          <w:sz w:val="24"/>
          <w:szCs w:val="24"/>
        </w:rPr>
      </w:pPr>
      <w:r>
        <w:rPr>
          <w:rFonts w:ascii="Times New Roman" w:hAnsi="Times New Roman"/>
          <w:sz w:val="24"/>
          <w:szCs w:val="24"/>
        </w:rPr>
        <w:t>15</w:t>
      </w:r>
      <w:r w:rsidRPr="00F62D18">
        <w:rPr>
          <w:rFonts w:ascii="Times New Roman" w:hAnsi="Times New Roman"/>
          <w:sz w:val="24"/>
          <w:szCs w:val="24"/>
        </w:rPr>
        <w:t xml:space="preserve">. </w:t>
      </w:r>
      <w:r w:rsidRPr="00F500E0">
        <w:rPr>
          <w:rFonts w:ascii="Times New Roman" w:hAnsi="Times New Roman"/>
          <w:b/>
          <w:sz w:val="24"/>
          <w:szCs w:val="24"/>
        </w:rPr>
        <w:t xml:space="preserve">Найдите неверное утверждение. Динамику индивидуального роста ученика можно проследить по результатам: </w:t>
      </w:r>
    </w:p>
    <w:p w:rsidR="00EA5A01" w:rsidRPr="00F62D18" w:rsidRDefault="00EA5A01" w:rsidP="00F500E0">
      <w:pPr>
        <w:pStyle w:val="af5"/>
        <w:rPr>
          <w:rFonts w:ascii="Times New Roman" w:hAnsi="Times New Roman"/>
          <w:b/>
          <w:sz w:val="24"/>
          <w:szCs w:val="24"/>
        </w:rPr>
      </w:pPr>
      <w:r>
        <w:rPr>
          <w:rFonts w:ascii="Times New Roman" w:hAnsi="Times New Roman"/>
          <w:b/>
          <w:sz w:val="24"/>
          <w:szCs w:val="24"/>
        </w:rPr>
        <w:t>А</w:t>
      </w:r>
      <w:r w:rsidRPr="00F62D18">
        <w:rPr>
          <w:rFonts w:ascii="Times New Roman" w:hAnsi="Times New Roman"/>
          <w:b/>
          <w:sz w:val="24"/>
          <w:szCs w:val="24"/>
        </w:rPr>
        <w:t>) выполнения домашнего задания;</w:t>
      </w:r>
    </w:p>
    <w:p w:rsidR="00EA5A01" w:rsidRPr="00F62D18" w:rsidRDefault="00EA5A01" w:rsidP="00F500E0">
      <w:pPr>
        <w:pStyle w:val="af5"/>
        <w:rPr>
          <w:rFonts w:ascii="Times New Roman" w:hAnsi="Times New Roman"/>
          <w:sz w:val="24"/>
          <w:szCs w:val="24"/>
        </w:rPr>
      </w:pPr>
      <w:r>
        <w:rPr>
          <w:rFonts w:ascii="Times New Roman" w:hAnsi="Times New Roman"/>
          <w:sz w:val="24"/>
          <w:szCs w:val="24"/>
        </w:rPr>
        <w:t>Б</w:t>
      </w:r>
      <w:r w:rsidRPr="00F62D18">
        <w:rPr>
          <w:rFonts w:ascii="Times New Roman" w:hAnsi="Times New Roman"/>
          <w:sz w:val="24"/>
          <w:szCs w:val="24"/>
        </w:rPr>
        <w:t>) итоговые оценки за несколько периодов обучения;</w:t>
      </w:r>
    </w:p>
    <w:p w:rsidR="00EA5A01" w:rsidRDefault="00EA5A01" w:rsidP="00F500E0">
      <w:pPr>
        <w:pStyle w:val="af5"/>
        <w:rPr>
          <w:rFonts w:ascii="Times New Roman" w:hAnsi="Times New Roman"/>
          <w:sz w:val="24"/>
          <w:szCs w:val="24"/>
        </w:rPr>
      </w:pPr>
      <w:r>
        <w:rPr>
          <w:rFonts w:ascii="Times New Roman" w:hAnsi="Times New Roman"/>
          <w:sz w:val="24"/>
          <w:szCs w:val="24"/>
        </w:rPr>
        <w:t>В</w:t>
      </w:r>
      <w:r w:rsidRPr="00F62D18">
        <w:rPr>
          <w:rFonts w:ascii="Times New Roman" w:hAnsi="Times New Roman"/>
          <w:sz w:val="24"/>
          <w:szCs w:val="24"/>
        </w:rPr>
        <w:t>) контрольных срезов.</w:t>
      </w:r>
    </w:p>
    <w:p w:rsidR="00EA5A01" w:rsidRDefault="00EA5A01" w:rsidP="00F500E0">
      <w:pPr>
        <w:pStyle w:val="af5"/>
        <w:rPr>
          <w:rFonts w:ascii="Times New Roman" w:hAnsi="Times New Roman"/>
          <w:sz w:val="24"/>
          <w:szCs w:val="24"/>
        </w:rPr>
      </w:pPr>
    </w:p>
    <w:p w:rsidR="00EA5A01" w:rsidRPr="00F62D18" w:rsidRDefault="00EA5A01" w:rsidP="00F500E0">
      <w:pPr>
        <w:pStyle w:val="af5"/>
        <w:rPr>
          <w:rFonts w:ascii="Times New Roman" w:hAnsi="Times New Roman"/>
          <w:sz w:val="24"/>
          <w:szCs w:val="24"/>
        </w:rPr>
      </w:pPr>
      <w:r>
        <w:rPr>
          <w:rFonts w:ascii="Times New Roman" w:hAnsi="Times New Roman"/>
          <w:sz w:val="24"/>
          <w:szCs w:val="24"/>
        </w:rPr>
        <w:t>16.</w:t>
      </w:r>
      <w:r w:rsidRPr="00F500E0">
        <w:rPr>
          <w:rFonts w:ascii="Times New Roman" w:hAnsi="Times New Roman"/>
          <w:sz w:val="24"/>
          <w:szCs w:val="24"/>
        </w:rPr>
        <w:t xml:space="preserve"> </w:t>
      </w:r>
      <w:r w:rsidRPr="00F62D18">
        <w:rPr>
          <w:rFonts w:ascii="Times New Roman" w:hAnsi="Times New Roman"/>
          <w:sz w:val="24"/>
          <w:szCs w:val="24"/>
        </w:rPr>
        <w:t xml:space="preserve">Функция мониторинга, предполагающая контроль за состоянием объекта мониторинга и подготовку рекомендаций для принятия коррекционно-упреждающих управленческих решений - это... </w:t>
      </w:r>
    </w:p>
    <w:p w:rsidR="00EA5A01" w:rsidRPr="00F62D18" w:rsidRDefault="00EA5A01" w:rsidP="00F500E0">
      <w:pPr>
        <w:pStyle w:val="af5"/>
        <w:rPr>
          <w:rFonts w:ascii="Times New Roman" w:hAnsi="Times New Roman"/>
          <w:sz w:val="24"/>
          <w:szCs w:val="24"/>
        </w:rPr>
      </w:pPr>
      <w:r>
        <w:rPr>
          <w:rFonts w:ascii="Times New Roman" w:hAnsi="Times New Roman"/>
          <w:sz w:val="24"/>
          <w:szCs w:val="24"/>
        </w:rPr>
        <w:t>А</w:t>
      </w:r>
      <w:r w:rsidRPr="00F62D18">
        <w:rPr>
          <w:rFonts w:ascii="Times New Roman" w:hAnsi="Times New Roman"/>
          <w:sz w:val="24"/>
          <w:szCs w:val="24"/>
        </w:rPr>
        <w:t>) информационная функция;</w:t>
      </w:r>
    </w:p>
    <w:p w:rsidR="00EA5A01" w:rsidRPr="00F62D18" w:rsidRDefault="00EA5A01" w:rsidP="00F500E0">
      <w:pPr>
        <w:pStyle w:val="af5"/>
        <w:rPr>
          <w:rFonts w:ascii="Times New Roman" w:hAnsi="Times New Roman"/>
          <w:sz w:val="24"/>
          <w:szCs w:val="24"/>
        </w:rPr>
      </w:pPr>
      <w:r>
        <w:rPr>
          <w:rFonts w:ascii="Times New Roman" w:hAnsi="Times New Roman"/>
          <w:sz w:val="24"/>
          <w:szCs w:val="24"/>
        </w:rPr>
        <w:t>Б</w:t>
      </w:r>
      <w:r w:rsidRPr="00F62D18">
        <w:rPr>
          <w:rFonts w:ascii="Times New Roman" w:hAnsi="Times New Roman"/>
          <w:sz w:val="24"/>
          <w:szCs w:val="24"/>
        </w:rPr>
        <w:t>) диагностическая функция;</w:t>
      </w:r>
    </w:p>
    <w:p w:rsidR="00EA5A01" w:rsidRPr="00F62D18" w:rsidRDefault="00EA5A01" w:rsidP="00F500E0">
      <w:pPr>
        <w:pStyle w:val="af5"/>
        <w:rPr>
          <w:rFonts w:ascii="Times New Roman" w:hAnsi="Times New Roman"/>
          <w:b/>
          <w:sz w:val="24"/>
          <w:szCs w:val="24"/>
        </w:rPr>
      </w:pPr>
      <w:r>
        <w:rPr>
          <w:rFonts w:ascii="Times New Roman" w:hAnsi="Times New Roman"/>
          <w:b/>
          <w:sz w:val="24"/>
          <w:szCs w:val="24"/>
        </w:rPr>
        <w:t>В</w:t>
      </w:r>
      <w:r w:rsidRPr="00F62D18">
        <w:rPr>
          <w:rFonts w:ascii="Times New Roman" w:hAnsi="Times New Roman"/>
          <w:b/>
          <w:sz w:val="24"/>
          <w:szCs w:val="24"/>
        </w:rPr>
        <w:t>) организационно-управленческая функция.</w:t>
      </w:r>
    </w:p>
    <w:p w:rsidR="00EA5A01" w:rsidRDefault="00EA5A01" w:rsidP="00F500E0">
      <w:pPr>
        <w:pStyle w:val="af5"/>
        <w:rPr>
          <w:rFonts w:ascii="Times New Roman" w:hAnsi="Times New Roman"/>
          <w:sz w:val="24"/>
          <w:szCs w:val="24"/>
        </w:rPr>
      </w:pPr>
    </w:p>
    <w:p w:rsidR="00EA5A01" w:rsidRPr="00F62D18" w:rsidRDefault="00EA5A01" w:rsidP="00F500E0">
      <w:pPr>
        <w:pStyle w:val="af5"/>
        <w:rPr>
          <w:rFonts w:ascii="Times New Roman" w:hAnsi="Times New Roman"/>
          <w:sz w:val="24"/>
          <w:szCs w:val="24"/>
        </w:rPr>
      </w:pPr>
      <w:r>
        <w:rPr>
          <w:rFonts w:ascii="Times New Roman" w:hAnsi="Times New Roman"/>
          <w:sz w:val="24"/>
          <w:szCs w:val="24"/>
        </w:rPr>
        <w:t>17</w:t>
      </w:r>
      <w:r w:rsidRPr="00F62D18">
        <w:rPr>
          <w:rFonts w:ascii="Times New Roman" w:hAnsi="Times New Roman"/>
          <w:sz w:val="24"/>
          <w:szCs w:val="24"/>
        </w:rPr>
        <w:t>. Виды мониторинга по организационным формам: *</w:t>
      </w:r>
    </w:p>
    <w:p w:rsidR="00EA5A01" w:rsidRPr="00F62D18" w:rsidRDefault="00EA5A01" w:rsidP="00F500E0">
      <w:pPr>
        <w:pStyle w:val="af5"/>
        <w:rPr>
          <w:rFonts w:ascii="Times New Roman" w:hAnsi="Times New Roman"/>
          <w:sz w:val="24"/>
          <w:szCs w:val="24"/>
        </w:rPr>
      </w:pPr>
      <w:r>
        <w:rPr>
          <w:rFonts w:ascii="Times New Roman" w:hAnsi="Times New Roman"/>
          <w:sz w:val="24"/>
          <w:szCs w:val="24"/>
        </w:rPr>
        <w:t>А</w:t>
      </w:r>
      <w:r w:rsidRPr="00F62D18">
        <w:rPr>
          <w:rFonts w:ascii="Times New Roman" w:hAnsi="Times New Roman"/>
          <w:sz w:val="24"/>
          <w:szCs w:val="24"/>
        </w:rPr>
        <w:t>) разовый, периодический, систематический;</w:t>
      </w:r>
    </w:p>
    <w:p w:rsidR="00EA5A01" w:rsidRPr="00F62D18" w:rsidRDefault="00EA5A01" w:rsidP="00F500E0">
      <w:pPr>
        <w:pStyle w:val="af5"/>
        <w:rPr>
          <w:rFonts w:ascii="Times New Roman" w:hAnsi="Times New Roman"/>
          <w:sz w:val="24"/>
          <w:szCs w:val="24"/>
        </w:rPr>
      </w:pPr>
      <w:r>
        <w:rPr>
          <w:rFonts w:ascii="Times New Roman" w:hAnsi="Times New Roman"/>
          <w:sz w:val="24"/>
          <w:szCs w:val="24"/>
        </w:rPr>
        <w:t>Б</w:t>
      </w:r>
      <w:r w:rsidRPr="00F62D18">
        <w:rPr>
          <w:rFonts w:ascii="Times New Roman" w:hAnsi="Times New Roman"/>
          <w:sz w:val="24"/>
          <w:szCs w:val="24"/>
        </w:rPr>
        <w:t>) локальный, выборочный, сплошной;</w:t>
      </w:r>
    </w:p>
    <w:p w:rsidR="00EA5A01" w:rsidRDefault="00EA5A01" w:rsidP="00F500E0">
      <w:pPr>
        <w:pStyle w:val="af5"/>
        <w:rPr>
          <w:rFonts w:ascii="Times New Roman" w:hAnsi="Times New Roman"/>
          <w:b/>
          <w:sz w:val="24"/>
          <w:szCs w:val="24"/>
        </w:rPr>
      </w:pPr>
      <w:r>
        <w:rPr>
          <w:rFonts w:ascii="Times New Roman" w:hAnsi="Times New Roman"/>
          <w:b/>
          <w:sz w:val="24"/>
          <w:szCs w:val="24"/>
        </w:rPr>
        <w:t>В</w:t>
      </w:r>
      <w:r w:rsidRPr="00F62D18">
        <w:rPr>
          <w:rFonts w:ascii="Times New Roman" w:hAnsi="Times New Roman"/>
          <w:b/>
          <w:sz w:val="24"/>
          <w:szCs w:val="24"/>
        </w:rPr>
        <w:t>) индивидуальный, групповой; фронтальный.</w:t>
      </w:r>
    </w:p>
    <w:p w:rsidR="00EA5A01" w:rsidRDefault="00EA5A01" w:rsidP="00F500E0">
      <w:pPr>
        <w:pStyle w:val="af5"/>
        <w:rPr>
          <w:rFonts w:ascii="Times New Roman" w:hAnsi="Times New Roman"/>
          <w:b/>
          <w:sz w:val="24"/>
          <w:szCs w:val="24"/>
        </w:rPr>
      </w:pPr>
    </w:p>
    <w:p w:rsidR="00EA5A01" w:rsidRPr="00DE0AB2" w:rsidRDefault="00EA5A01" w:rsidP="00F500E0">
      <w:pPr>
        <w:pStyle w:val="af5"/>
        <w:rPr>
          <w:rFonts w:ascii="Times New Roman" w:hAnsi="Times New Roman"/>
          <w:sz w:val="24"/>
          <w:szCs w:val="24"/>
        </w:rPr>
      </w:pPr>
      <w:r w:rsidRPr="00F500E0">
        <w:rPr>
          <w:rFonts w:ascii="Times New Roman" w:hAnsi="Times New Roman"/>
          <w:sz w:val="24"/>
          <w:szCs w:val="24"/>
        </w:rPr>
        <w:t xml:space="preserve">18. </w:t>
      </w:r>
      <w:r w:rsidRPr="00DE0AB2">
        <w:rPr>
          <w:rFonts w:ascii="Times New Roman" w:hAnsi="Times New Roman"/>
          <w:b/>
          <w:sz w:val="24"/>
          <w:szCs w:val="24"/>
        </w:rPr>
        <w:t>Функция мониторинга, позволяющая провести диагностику и получить целостную информацию о состоянии объекта мониторинга – это….</w:t>
      </w:r>
    </w:p>
    <w:p w:rsidR="00EA5A01" w:rsidRPr="00DE0AB2" w:rsidRDefault="00EA5A01" w:rsidP="00F500E0">
      <w:pPr>
        <w:pStyle w:val="af5"/>
        <w:rPr>
          <w:rFonts w:ascii="Times New Roman" w:hAnsi="Times New Roman"/>
          <w:sz w:val="24"/>
          <w:szCs w:val="24"/>
        </w:rPr>
      </w:pPr>
      <w:r>
        <w:rPr>
          <w:rFonts w:ascii="Times New Roman" w:hAnsi="Times New Roman"/>
          <w:sz w:val="24"/>
          <w:szCs w:val="24"/>
        </w:rPr>
        <w:t>А</w:t>
      </w:r>
      <w:r w:rsidRPr="00DE0AB2">
        <w:rPr>
          <w:rFonts w:ascii="Times New Roman" w:hAnsi="Times New Roman"/>
          <w:sz w:val="24"/>
          <w:szCs w:val="24"/>
        </w:rPr>
        <w:t>) информационная функция;</w:t>
      </w:r>
    </w:p>
    <w:p w:rsidR="00EA5A01" w:rsidRPr="00DE0AB2" w:rsidRDefault="00EA5A01" w:rsidP="00F500E0">
      <w:pPr>
        <w:pStyle w:val="af5"/>
        <w:rPr>
          <w:rFonts w:ascii="Times New Roman" w:hAnsi="Times New Roman"/>
          <w:b/>
          <w:sz w:val="24"/>
          <w:szCs w:val="24"/>
        </w:rPr>
      </w:pPr>
      <w:r>
        <w:rPr>
          <w:rFonts w:ascii="Times New Roman" w:hAnsi="Times New Roman"/>
          <w:sz w:val="24"/>
          <w:szCs w:val="24"/>
        </w:rPr>
        <w:t>Б</w:t>
      </w:r>
      <w:r w:rsidRPr="00DE0AB2">
        <w:rPr>
          <w:rFonts w:ascii="Times New Roman" w:hAnsi="Times New Roman"/>
          <w:b/>
          <w:sz w:val="24"/>
          <w:szCs w:val="24"/>
        </w:rPr>
        <w:t>) диагностическая функция;</w:t>
      </w:r>
    </w:p>
    <w:p w:rsidR="00EA5A01" w:rsidRPr="00DE0AB2" w:rsidRDefault="00EA5A01" w:rsidP="00F500E0">
      <w:pPr>
        <w:pStyle w:val="af5"/>
        <w:rPr>
          <w:rFonts w:ascii="Times New Roman" w:hAnsi="Times New Roman"/>
          <w:sz w:val="24"/>
          <w:szCs w:val="24"/>
        </w:rPr>
      </w:pPr>
      <w:r>
        <w:rPr>
          <w:rFonts w:ascii="Times New Roman" w:hAnsi="Times New Roman"/>
          <w:sz w:val="24"/>
          <w:szCs w:val="24"/>
        </w:rPr>
        <w:t>В</w:t>
      </w:r>
      <w:r w:rsidRPr="00DE0AB2">
        <w:rPr>
          <w:rFonts w:ascii="Times New Roman" w:hAnsi="Times New Roman"/>
          <w:sz w:val="24"/>
          <w:szCs w:val="24"/>
        </w:rPr>
        <w:t>) коррекционная функция.</w:t>
      </w:r>
    </w:p>
    <w:p w:rsidR="00EA5A01" w:rsidRDefault="00EA5A01" w:rsidP="00F500E0">
      <w:pPr>
        <w:pStyle w:val="af5"/>
        <w:rPr>
          <w:rFonts w:ascii="Times New Roman" w:hAnsi="Times New Roman"/>
          <w:b/>
          <w:sz w:val="24"/>
          <w:szCs w:val="24"/>
        </w:rPr>
      </w:pPr>
    </w:p>
    <w:p w:rsidR="00EA5A01" w:rsidRPr="00DE0AB2" w:rsidRDefault="00EA5A01" w:rsidP="00F500E0">
      <w:pPr>
        <w:pStyle w:val="af5"/>
        <w:rPr>
          <w:rFonts w:ascii="Times New Roman" w:hAnsi="Times New Roman"/>
          <w:sz w:val="24"/>
          <w:szCs w:val="24"/>
        </w:rPr>
      </w:pPr>
      <w:r>
        <w:rPr>
          <w:rFonts w:ascii="Times New Roman" w:hAnsi="Times New Roman"/>
          <w:b/>
          <w:sz w:val="24"/>
          <w:szCs w:val="24"/>
        </w:rPr>
        <w:t>1</w:t>
      </w:r>
      <w:r w:rsidRPr="00DE0AB2">
        <w:rPr>
          <w:rFonts w:ascii="Times New Roman" w:hAnsi="Times New Roman"/>
          <w:b/>
          <w:sz w:val="24"/>
          <w:szCs w:val="24"/>
        </w:rPr>
        <w:t>9. Этап мониторинга, характеризующийся выделением критериев и показателей уровней сформированности исследуемого аспекта мониторинга, - это..</w:t>
      </w:r>
      <w:r w:rsidRPr="00DE0AB2">
        <w:rPr>
          <w:rFonts w:ascii="Times New Roman" w:hAnsi="Times New Roman"/>
          <w:sz w:val="24"/>
          <w:szCs w:val="24"/>
        </w:rPr>
        <w:t xml:space="preserve">. </w:t>
      </w:r>
    </w:p>
    <w:p w:rsidR="00EA5A01" w:rsidRPr="00DE0AB2" w:rsidRDefault="00EA5A01" w:rsidP="00F500E0">
      <w:pPr>
        <w:pStyle w:val="af5"/>
        <w:rPr>
          <w:rFonts w:ascii="Times New Roman" w:hAnsi="Times New Roman"/>
          <w:sz w:val="24"/>
          <w:szCs w:val="24"/>
        </w:rPr>
      </w:pPr>
      <w:r>
        <w:rPr>
          <w:rFonts w:ascii="Times New Roman" w:hAnsi="Times New Roman"/>
          <w:sz w:val="24"/>
          <w:szCs w:val="24"/>
        </w:rPr>
        <w:t>А</w:t>
      </w:r>
      <w:r w:rsidRPr="00DE0AB2">
        <w:rPr>
          <w:rFonts w:ascii="Times New Roman" w:hAnsi="Times New Roman"/>
          <w:sz w:val="24"/>
          <w:szCs w:val="24"/>
        </w:rPr>
        <w:t>) диагностико-прогностический этап;</w:t>
      </w:r>
    </w:p>
    <w:p w:rsidR="00EA5A01" w:rsidRPr="00DE0AB2" w:rsidRDefault="00EA5A01" w:rsidP="00F500E0">
      <w:pPr>
        <w:pStyle w:val="af5"/>
        <w:rPr>
          <w:rFonts w:ascii="Times New Roman" w:hAnsi="Times New Roman"/>
          <w:sz w:val="24"/>
          <w:szCs w:val="24"/>
        </w:rPr>
      </w:pPr>
      <w:r>
        <w:rPr>
          <w:rFonts w:ascii="Times New Roman" w:hAnsi="Times New Roman"/>
          <w:sz w:val="24"/>
          <w:szCs w:val="24"/>
        </w:rPr>
        <w:t>Б</w:t>
      </w:r>
      <w:r w:rsidRPr="00DE0AB2">
        <w:rPr>
          <w:rFonts w:ascii="Times New Roman" w:hAnsi="Times New Roman"/>
          <w:sz w:val="24"/>
          <w:szCs w:val="24"/>
        </w:rPr>
        <w:t>) коррекционно-деятельностный этап;</w:t>
      </w:r>
    </w:p>
    <w:p w:rsidR="00EA5A01" w:rsidRDefault="00EA5A01" w:rsidP="00F500E0">
      <w:pPr>
        <w:pStyle w:val="af5"/>
        <w:rPr>
          <w:rFonts w:ascii="Times New Roman" w:hAnsi="Times New Roman"/>
          <w:b/>
          <w:sz w:val="24"/>
          <w:szCs w:val="24"/>
        </w:rPr>
      </w:pPr>
      <w:r>
        <w:rPr>
          <w:rFonts w:ascii="Times New Roman" w:hAnsi="Times New Roman"/>
          <w:b/>
          <w:sz w:val="24"/>
          <w:szCs w:val="24"/>
        </w:rPr>
        <w:t>В</w:t>
      </w:r>
      <w:r w:rsidRPr="00DE0AB2">
        <w:rPr>
          <w:rFonts w:ascii="Times New Roman" w:hAnsi="Times New Roman"/>
          <w:b/>
          <w:sz w:val="24"/>
          <w:szCs w:val="24"/>
        </w:rPr>
        <w:t>) нормативно-установочный этап.</w:t>
      </w:r>
    </w:p>
    <w:p w:rsidR="00EA5A01" w:rsidRDefault="00EA5A01" w:rsidP="00F500E0">
      <w:pPr>
        <w:pStyle w:val="af5"/>
        <w:rPr>
          <w:rFonts w:ascii="Times New Roman" w:hAnsi="Times New Roman"/>
          <w:b/>
          <w:sz w:val="24"/>
          <w:szCs w:val="24"/>
        </w:rPr>
      </w:pPr>
    </w:p>
    <w:p w:rsidR="00EA5A01" w:rsidRDefault="00EA5A01" w:rsidP="00F500E0">
      <w:pPr>
        <w:pStyle w:val="af5"/>
        <w:rPr>
          <w:rFonts w:ascii="Times New Roman" w:hAnsi="Times New Roman"/>
          <w:sz w:val="24"/>
          <w:szCs w:val="24"/>
        </w:rPr>
      </w:pPr>
      <w:r>
        <w:rPr>
          <w:rFonts w:ascii="Times New Roman" w:hAnsi="Times New Roman"/>
          <w:sz w:val="24"/>
          <w:szCs w:val="24"/>
        </w:rPr>
        <w:t>20.</w:t>
      </w:r>
      <w:r w:rsidRPr="00F500E0">
        <w:t xml:space="preserve"> </w:t>
      </w:r>
      <w:r w:rsidRPr="00F500E0">
        <w:rPr>
          <w:rFonts w:ascii="Times New Roman" w:hAnsi="Times New Roman"/>
          <w:sz w:val="24"/>
          <w:szCs w:val="24"/>
        </w:rPr>
        <w:t xml:space="preserve">Функция мониторинга, дающая возможность объективно и всесторонне оценить характер и особенности осуществления образовательного процесса, установить значимость полученных результатов, их соответствие целям и задачам образовательной деятельности - это... </w:t>
      </w:r>
    </w:p>
    <w:p w:rsidR="00EA5A01" w:rsidRPr="00F500E0" w:rsidRDefault="00EA5A01" w:rsidP="00F500E0">
      <w:pPr>
        <w:pStyle w:val="af5"/>
        <w:rPr>
          <w:rFonts w:ascii="Times New Roman" w:hAnsi="Times New Roman"/>
          <w:sz w:val="24"/>
          <w:szCs w:val="24"/>
        </w:rPr>
      </w:pPr>
      <w:r w:rsidRPr="00F500E0">
        <w:rPr>
          <w:rFonts w:ascii="Times New Roman" w:hAnsi="Times New Roman"/>
          <w:sz w:val="24"/>
          <w:szCs w:val="24"/>
        </w:rPr>
        <w:t>а) информационная функция;</w:t>
      </w:r>
    </w:p>
    <w:p w:rsidR="00EA5A01" w:rsidRPr="00F500E0" w:rsidRDefault="00EA5A01" w:rsidP="00F500E0">
      <w:pPr>
        <w:pStyle w:val="af5"/>
        <w:rPr>
          <w:rFonts w:ascii="Times New Roman" w:hAnsi="Times New Roman"/>
          <w:sz w:val="24"/>
          <w:szCs w:val="24"/>
        </w:rPr>
      </w:pPr>
      <w:r w:rsidRPr="00F500E0">
        <w:rPr>
          <w:rFonts w:ascii="Times New Roman" w:hAnsi="Times New Roman"/>
          <w:b/>
          <w:sz w:val="24"/>
          <w:szCs w:val="24"/>
        </w:rPr>
        <w:t>6) аналитическая функция</w:t>
      </w:r>
      <w:r w:rsidRPr="00F500E0">
        <w:rPr>
          <w:rFonts w:ascii="Times New Roman" w:hAnsi="Times New Roman"/>
          <w:sz w:val="24"/>
          <w:szCs w:val="24"/>
        </w:rPr>
        <w:t>;</w:t>
      </w:r>
    </w:p>
    <w:p w:rsidR="00EA5A01" w:rsidRDefault="00EA5A01" w:rsidP="00F500E0">
      <w:pPr>
        <w:pStyle w:val="af5"/>
        <w:rPr>
          <w:rFonts w:ascii="Times New Roman" w:hAnsi="Times New Roman"/>
          <w:sz w:val="24"/>
          <w:szCs w:val="24"/>
        </w:rPr>
      </w:pPr>
      <w:r w:rsidRPr="00F500E0">
        <w:rPr>
          <w:rFonts w:ascii="Times New Roman" w:hAnsi="Times New Roman"/>
          <w:sz w:val="24"/>
          <w:szCs w:val="24"/>
        </w:rPr>
        <w:t>в) коррекционная функция.</w:t>
      </w:r>
    </w:p>
    <w:p w:rsidR="00EA5A01" w:rsidRDefault="00EA5A01" w:rsidP="00F500E0">
      <w:pPr>
        <w:pStyle w:val="af5"/>
        <w:rPr>
          <w:rFonts w:ascii="Times New Roman" w:hAnsi="Times New Roman"/>
          <w:sz w:val="24"/>
          <w:szCs w:val="24"/>
        </w:rPr>
      </w:pPr>
    </w:p>
    <w:p w:rsidR="00EA5A01" w:rsidRPr="005F1725" w:rsidRDefault="00EA5A01" w:rsidP="005F1725">
      <w:pPr>
        <w:pStyle w:val="af5"/>
        <w:rPr>
          <w:rFonts w:ascii="Times New Roman" w:hAnsi="Times New Roman"/>
          <w:b/>
          <w:sz w:val="24"/>
          <w:szCs w:val="24"/>
        </w:rPr>
      </w:pPr>
      <w:r>
        <w:rPr>
          <w:rFonts w:ascii="Times New Roman" w:hAnsi="Times New Roman"/>
          <w:sz w:val="24"/>
          <w:szCs w:val="24"/>
        </w:rPr>
        <w:t>21.</w:t>
      </w:r>
      <w:r w:rsidRPr="005F1725">
        <w:t xml:space="preserve"> </w:t>
      </w:r>
      <w:r w:rsidRPr="005F1725">
        <w:rPr>
          <w:rFonts w:ascii="Times New Roman" w:hAnsi="Times New Roman"/>
          <w:b/>
          <w:sz w:val="24"/>
          <w:szCs w:val="24"/>
        </w:rPr>
        <w:t xml:space="preserve">К какому этапу мониторинга относится определение объекта, предмета, субъекта, цели и задач педагогического мониторинга? </w:t>
      </w:r>
    </w:p>
    <w:p w:rsidR="00EA5A01" w:rsidRPr="00B83D2D" w:rsidRDefault="00EA5A01" w:rsidP="005F1725">
      <w:pPr>
        <w:pStyle w:val="af5"/>
        <w:rPr>
          <w:rFonts w:ascii="Times New Roman" w:hAnsi="Times New Roman"/>
          <w:b/>
          <w:sz w:val="24"/>
          <w:szCs w:val="24"/>
        </w:rPr>
      </w:pPr>
      <w:r>
        <w:rPr>
          <w:rFonts w:ascii="Times New Roman" w:hAnsi="Times New Roman"/>
          <w:b/>
          <w:sz w:val="24"/>
          <w:szCs w:val="24"/>
        </w:rPr>
        <w:t>А</w:t>
      </w:r>
      <w:r w:rsidRPr="00B83D2D">
        <w:rPr>
          <w:rFonts w:ascii="Times New Roman" w:hAnsi="Times New Roman"/>
          <w:b/>
          <w:sz w:val="24"/>
          <w:szCs w:val="24"/>
        </w:rPr>
        <w:t>) к нормативно-установочному;</w:t>
      </w:r>
    </w:p>
    <w:p w:rsidR="00EA5A01" w:rsidRPr="00DE0AB2" w:rsidRDefault="00EA5A01" w:rsidP="005F1725">
      <w:pPr>
        <w:pStyle w:val="af5"/>
        <w:rPr>
          <w:rFonts w:ascii="Times New Roman" w:hAnsi="Times New Roman"/>
          <w:sz w:val="24"/>
          <w:szCs w:val="24"/>
        </w:rPr>
      </w:pPr>
      <w:r>
        <w:rPr>
          <w:rFonts w:ascii="Times New Roman" w:hAnsi="Times New Roman"/>
          <w:sz w:val="24"/>
          <w:szCs w:val="24"/>
        </w:rPr>
        <w:t>Б</w:t>
      </w:r>
      <w:r w:rsidRPr="00DE0AB2">
        <w:rPr>
          <w:rFonts w:ascii="Times New Roman" w:hAnsi="Times New Roman"/>
          <w:sz w:val="24"/>
          <w:szCs w:val="24"/>
        </w:rPr>
        <w:t>) к диагностико-прогностическому;</w:t>
      </w:r>
    </w:p>
    <w:p w:rsidR="00EA5A01" w:rsidRPr="00DE0AB2" w:rsidRDefault="00EA5A01" w:rsidP="005F1725">
      <w:pPr>
        <w:pStyle w:val="af5"/>
        <w:rPr>
          <w:rFonts w:ascii="Times New Roman" w:hAnsi="Times New Roman"/>
          <w:sz w:val="24"/>
          <w:szCs w:val="24"/>
        </w:rPr>
      </w:pPr>
      <w:r>
        <w:rPr>
          <w:rFonts w:ascii="Times New Roman" w:hAnsi="Times New Roman"/>
          <w:sz w:val="24"/>
          <w:szCs w:val="24"/>
        </w:rPr>
        <w:t>В</w:t>
      </w:r>
      <w:r w:rsidRPr="00DE0AB2">
        <w:rPr>
          <w:rFonts w:ascii="Times New Roman" w:hAnsi="Times New Roman"/>
          <w:sz w:val="24"/>
          <w:szCs w:val="24"/>
        </w:rPr>
        <w:t>) к коррекционно-деятельностному.</w:t>
      </w:r>
    </w:p>
    <w:p w:rsidR="00EA5A01" w:rsidRDefault="00EA5A01" w:rsidP="005F1725">
      <w:pPr>
        <w:pStyle w:val="af5"/>
        <w:rPr>
          <w:rFonts w:ascii="Times New Roman" w:hAnsi="Times New Roman"/>
          <w:sz w:val="24"/>
          <w:szCs w:val="24"/>
        </w:rPr>
      </w:pPr>
    </w:p>
    <w:p w:rsidR="00EA5A01" w:rsidRPr="00DE0AB2" w:rsidRDefault="00EA5A01" w:rsidP="005F1725">
      <w:pPr>
        <w:pStyle w:val="af5"/>
        <w:rPr>
          <w:rFonts w:ascii="Times New Roman" w:hAnsi="Times New Roman"/>
          <w:sz w:val="24"/>
          <w:szCs w:val="24"/>
        </w:rPr>
      </w:pPr>
      <w:r>
        <w:rPr>
          <w:rFonts w:ascii="Times New Roman" w:hAnsi="Times New Roman"/>
          <w:sz w:val="24"/>
          <w:szCs w:val="24"/>
        </w:rPr>
        <w:t>22</w:t>
      </w:r>
      <w:r w:rsidRPr="00DE0AB2">
        <w:rPr>
          <w:rFonts w:ascii="Times New Roman" w:hAnsi="Times New Roman"/>
          <w:sz w:val="24"/>
          <w:szCs w:val="24"/>
        </w:rPr>
        <w:t xml:space="preserve">. </w:t>
      </w:r>
      <w:r w:rsidRPr="005F1725">
        <w:rPr>
          <w:rFonts w:ascii="Times New Roman" w:hAnsi="Times New Roman"/>
          <w:b/>
          <w:sz w:val="24"/>
          <w:szCs w:val="24"/>
        </w:rPr>
        <w:t>Найдите неверное утверждение. Педагогический мониторинг эффективен только тогда, когда он...</w:t>
      </w:r>
      <w:r w:rsidRPr="00DE0AB2">
        <w:rPr>
          <w:rFonts w:ascii="Times New Roman" w:hAnsi="Times New Roman"/>
          <w:sz w:val="24"/>
          <w:szCs w:val="24"/>
        </w:rPr>
        <w:t xml:space="preserve"> </w:t>
      </w:r>
    </w:p>
    <w:p w:rsidR="00EA5A01" w:rsidRPr="00DE0AB2" w:rsidRDefault="00EA5A01" w:rsidP="005F1725">
      <w:pPr>
        <w:pStyle w:val="af5"/>
        <w:rPr>
          <w:rFonts w:ascii="Times New Roman" w:hAnsi="Times New Roman"/>
          <w:sz w:val="24"/>
          <w:szCs w:val="24"/>
        </w:rPr>
      </w:pPr>
      <w:r>
        <w:rPr>
          <w:rFonts w:ascii="Times New Roman" w:hAnsi="Times New Roman"/>
          <w:sz w:val="24"/>
          <w:szCs w:val="24"/>
        </w:rPr>
        <w:t>А</w:t>
      </w:r>
      <w:r w:rsidRPr="00DE0AB2">
        <w:rPr>
          <w:rFonts w:ascii="Times New Roman" w:hAnsi="Times New Roman"/>
          <w:sz w:val="24"/>
          <w:szCs w:val="24"/>
        </w:rPr>
        <w:t>) целесообразен;</w:t>
      </w:r>
    </w:p>
    <w:p w:rsidR="00EA5A01" w:rsidRPr="00DE0AB2" w:rsidRDefault="00EA5A01" w:rsidP="005F1725">
      <w:pPr>
        <w:pStyle w:val="af5"/>
        <w:rPr>
          <w:rFonts w:ascii="Times New Roman" w:hAnsi="Times New Roman"/>
          <w:sz w:val="24"/>
          <w:szCs w:val="24"/>
        </w:rPr>
      </w:pPr>
      <w:r>
        <w:rPr>
          <w:rFonts w:ascii="Times New Roman" w:hAnsi="Times New Roman"/>
          <w:sz w:val="24"/>
          <w:szCs w:val="24"/>
        </w:rPr>
        <w:t>Б</w:t>
      </w:r>
      <w:r w:rsidRPr="00DE0AB2">
        <w:rPr>
          <w:rFonts w:ascii="Times New Roman" w:hAnsi="Times New Roman"/>
          <w:sz w:val="24"/>
          <w:szCs w:val="24"/>
        </w:rPr>
        <w:t>) имеет четкие цели и задачи;</w:t>
      </w:r>
    </w:p>
    <w:p w:rsidR="00EA5A01" w:rsidRDefault="00EA5A01" w:rsidP="005F1725">
      <w:pPr>
        <w:pStyle w:val="af5"/>
        <w:rPr>
          <w:rFonts w:ascii="Times New Roman" w:hAnsi="Times New Roman"/>
          <w:b/>
          <w:sz w:val="24"/>
          <w:szCs w:val="24"/>
        </w:rPr>
      </w:pPr>
      <w:r>
        <w:rPr>
          <w:rFonts w:ascii="Times New Roman" w:hAnsi="Times New Roman"/>
          <w:b/>
          <w:sz w:val="24"/>
          <w:szCs w:val="24"/>
        </w:rPr>
        <w:t>В</w:t>
      </w:r>
      <w:r w:rsidRPr="00B83D2D">
        <w:rPr>
          <w:rFonts w:ascii="Times New Roman" w:hAnsi="Times New Roman"/>
          <w:b/>
          <w:sz w:val="24"/>
          <w:szCs w:val="24"/>
        </w:rPr>
        <w:t>) не систематичен и не планомерен.</w:t>
      </w:r>
    </w:p>
    <w:p w:rsidR="00EA5A01" w:rsidRDefault="00EA5A01" w:rsidP="005F1725">
      <w:pPr>
        <w:pStyle w:val="af5"/>
        <w:rPr>
          <w:rFonts w:ascii="Times New Roman" w:hAnsi="Times New Roman"/>
          <w:b/>
          <w:sz w:val="24"/>
          <w:szCs w:val="24"/>
        </w:rPr>
      </w:pPr>
    </w:p>
    <w:p w:rsidR="00EA5A01" w:rsidRPr="005F1725" w:rsidRDefault="00EA5A01" w:rsidP="005F1725">
      <w:pPr>
        <w:pStyle w:val="af5"/>
        <w:rPr>
          <w:rFonts w:ascii="Times New Roman" w:hAnsi="Times New Roman"/>
          <w:b/>
          <w:sz w:val="24"/>
          <w:szCs w:val="24"/>
        </w:rPr>
      </w:pPr>
      <w:r w:rsidRPr="005F1725">
        <w:rPr>
          <w:rFonts w:ascii="Times New Roman" w:hAnsi="Times New Roman"/>
          <w:b/>
          <w:sz w:val="24"/>
          <w:szCs w:val="24"/>
        </w:rPr>
        <w:t>23.</w:t>
      </w:r>
      <w:r w:rsidRPr="005F1725">
        <w:rPr>
          <w:b/>
        </w:rPr>
        <w:t xml:space="preserve"> </w:t>
      </w:r>
      <w:r w:rsidRPr="005F1725">
        <w:rPr>
          <w:rFonts w:ascii="Times New Roman" w:hAnsi="Times New Roman"/>
          <w:b/>
          <w:sz w:val="24"/>
          <w:szCs w:val="24"/>
        </w:rPr>
        <w:t xml:space="preserve">Результаты мониторинга... </w:t>
      </w:r>
    </w:p>
    <w:p w:rsidR="00EA5A01" w:rsidRPr="00B83D2D" w:rsidRDefault="00EA5A01" w:rsidP="005F1725">
      <w:pPr>
        <w:pStyle w:val="af5"/>
        <w:rPr>
          <w:rFonts w:ascii="Times New Roman" w:hAnsi="Times New Roman"/>
          <w:b/>
          <w:sz w:val="24"/>
          <w:szCs w:val="24"/>
        </w:rPr>
      </w:pPr>
      <w:r w:rsidRPr="00B83D2D">
        <w:rPr>
          <w:rFonts w:ascii="Times New Roman" w:hAnsi="Times New Roman"/>
          <w:b/>
          <w:sz w:val="24"/>
          <w:szCs w:val="24"/>
        </w:rPr>
        <w:t>А) рассматриваются в динамике в течение учебного года, по сравнению с предыдущими годами;</w:t>
      </w:r>
    </w:p>
    <w:p w:rsidR="00EA5A01" w:rsidRPr="00B83D2D" w:rsidRDefault="00EA5A01" w:rsidP="005F1725">
      <w:pPr>
        <w:pStyle w:val="af5"/>
        <w:rPr>
          <w:rFonts w:ascii="Times New Roman" w:hAnsi="Times New Roman"/>
          <w:sz w:val="24"/>
          <w:szCs w:val="24"/>
        </w:rPr>
      </w:pPr>
      <w:r w:rsidRPr="00B83D2D">
        <w:rPr>
          <w:rFonts w:ascii="Times New Roman" w:hAnsi="Times New Roman"/>
          <w:sz w:val="24"/>
          <w:szCs w:val="24"/>
        </w:rPr>
        <w:t>Б) рассматриваются индивидуально (каждое мониторинговое исследование);</w:t>
      </w:r>
    </w:p>
    <w:p w:rsidR="00EA5A01" w:rsidRPr="00B83D2D" w:rsidRDefault="00EA5A01" w:rsidP="005F1725">
      <w:pPr>
        <w:pStyle w:val="af5"/>
        <w:rPr>
          <w:rFonts w:ascii="Times New Roman" w:hAnsi="Times New Roman"/>
          <w:sz w:val="24"/>
          <w:szCs w:val="24"/>
        </w:rPr>
      </w:pPr>
      <w:r w:rsidRPr="00B83D2D">
        <w:rPr>
          <w:rFonts w:ascii="Times New Roman" w:hAnsi="Times New Roman"/>
          <w:sz w:val="24"/>
          <w:szCs w:val="24"/>
        </w:rPr>
        <w:t>В) рассматриваются только после полного завершения мониторинговых исследований</w:t>
      </w:r>
    </w:p>
    <w:p w:rsidR="00EA5A01" w:rsidRDefault="00EA5A01" w:rsidP="005F1725">
      <w:pPr>
        <w:pStyle w:val="af5"/>
        <w:rPr>
          <w:rFonts w:ascii="Times New Roman" w:hAnsi="Times New Roman"/>
          <w:sz w:val="24"/>
          <w:szCs w:val="24"/>
        </w:rPr>
      </w:pPr>
    </w:p>
    <w:p w:rsidR="00EA5A01" w:rsidRPr="005F1725" w:rsidRDefault="00EA5A01" w:rsidP="005F1725">
      <w:pPr>
        <w:pStyle w:val="af5"/>
        <w:rPr>
          <w:rFonts w:ascii="Times New Roman" w:hAnsi="Times New Roman"/>
          <w:b/>
          <w:sz w:val="24"/>
          <w:szCs w:val="24"/>
        </w:rPr>
      </w:pPr>
      <w:r w:rsidRPr="005F1725">
        <w:rPr>
          <w:rFonts w:ascii="Times New Roman" w:hAnsi="Times New Roman"/>
          <w:b/>
          <w:sz w:val="24"/>
          <w:szCs w:val="24"/>
        </w:rPr>
        <w:t xml:space="preserve">24. Традиционная схема мониторинга: </w:t>
      </w:r>
    </w:p>
    <w:p w:rsidR="00EA5A01" w:rsidRPr="00B83D2D" w:rsidRDefault="00EA5A01" w:rsidP="005F1725">
      <w:pPr>
        <w:pStyle w:val="af5"/>
        <w:rPr>
          <w:rFonts w:ascii="Times New Roman" w:hAnsi="Times New Roman"/>
          <w:b/>
          <w:sz w:val="24"/>
          <w:szCs w:val="24"/>
        </w:rPr>
      </w:pPr>
      <w:r w:rsidRPr="00B83D2D">
        <w:rPr>
          <w:rFonts w:ascii="Times New Roman" w:hAnsi="Times New Roman"/>
          <w:b/>
          <w:sz w:val="24"/>
          <w:szCs w:val="24"/>
        </w:rPr>
        <w:t>А) вводный, текущий, итоговый контроль;</w:t>
      </w:r>
    </w:p>
    <w:p w:rsidR="00EA5A01" w:rsidRPr="00B83D2D" w:rsidRDefault="00EA5A01" w:rsidP="005F1725">
      <w:pPr>
        <w:pStyle w:val="af5"/>
        <w:rPr>
          <w:rFonts w:ascii="Times New Roman" w:hAnsi="Times New Roman"/>
          <w:sz w:val="24"/>
          <w:szCs w:val="24"/>
        </w:rPr>
      </w:pPr>
      <w:r>
        <w:rPr>
          <w:rFonts w:ascii="Times New Roman" w:hAnsi="Times New Roman"/>
          <w:sz w:val="24"/>
          <w:szCs w:val="24"/>
        </w:rPr>
        <w:t>Б</w:t>
      </w:r>
      <w:r w:rsidRPr="00B83D2D">
        <w:rPr>
          <w:rFonts w:ascii="Times New Roman" w:hAnsi="Times New Roman"/>
          <w:sz w:val="24"/>
          <w:szCs w:val="24"/>
        </w:rPr>
        <w:t>) входной и итоговый контроль;</w:t>
      </w:r>
    </w:p>
    <w:p w:rsidR="00EA5A01" w:rsidRPr="00B83D2D" w:rsidRDefault="00EA5A01" w:rsidP="005F1725">
      <w:pPr>
        <w:pStyle w:val="af5"/>
        <w:rPr>
          <w:rFonts w:ascii="Times New Roman" w:hAnsi="Times New Roman"/>
          <w:sz w:val="24"/>
          <w:szCs w:val="24"/>
        </w:rPr>
      </w:pPr>
      <w:r>
        <w:rPr>
          <w:rFonts w:ascii="Times New Roman" w:hAnsi="Times New Roman"/>
          <w:sz w:val="24"/>
          <w:szCs w:val="24"/>
        </w:rPr>
        <w:t>В</w:t>
      </w:r>
      <w:r w:rsidRPr="00B83D2D">
        <w:rPr>
          <w:rFonts w:ascii="Times New Roman" w:hAnsi="Times New Roman"/>
          <w:sz w:val="24"/>
          <w:szCs w:val="24"/>
        </w:rPr>
        <w:t>) аналитический, дифференцированный, корректирующий.</w:t>
      </w:r>
    </w:p>
    <w:p w:rsidR="00EA5A01" w:rsidRDefault="00EA5A01" w:rsidP="005F1725">
      <w:pPr>
        <w:spacing w:after="160" w:line="259" w:lineRule="auto"/>
        <w:rPr>
          <w:b/>
        </w:rPr>
      </w:pPr>
    </w:p>
    <w:p w:rsidR="00EA5A01" w:rsidRPr="00D858D8" w:rsidRDefault="00EA5A01" w:rsidP="0080065D">
      <w:pPr>
        <w:pStyle w:val="af5"/>
        <w:rPr>
          <w:rFonts w:ascii="Times New Roman" w:hAnsi="Times New Roman"/>
          <w:sz w:val="24"/>
          <w:szCs w:val="24"/>
        </w:rPr>
      </w:pPr>
      <w:r w:rsidRPr="0080065D">
        <w:rPr>
          <w:rFonts w:ascii="Times New Roman" w:hAnsi="Times New Roman"/>
          <w:b/>
        </w:rPr>
        <w:t>25.</w:t>
      </w:r>
      <w:r w:rsidRPr="0080065D">
        <w:rPr>
          <w:rFonts w:ascii="Times New Roman" w:hAnsi="Times New Roman"/>
          <w:sz w:val="24"/>
          <w:szCs w:val="24"/>
        </w:rPr>
        <w:t xml:space="preserve"> </w:t>
      </w:r>
      <w:r w:rsidRPr="00D858D8">
        <w:rPr>
          <w:rFonts w:ascii="Times New Roman" w:hAnsi="Times New Roman"/>
          <w:sz w:val="24"/>
          <w:szCs w:val="24"/>
        </w:rPr>
        <w:t xml:space="preserve">Виды мониторинга по целям: </w:t>
      </w:r>
    </w:p>
    <w:p w:rsidR="00EA5A01" w:rsidRPr="00D858D8" w:rsidRDefault="00EA5A01" w:rsidP="0080065D">
      <w:pPr>
        <w:pStyle w:val="af5"/>
        <w:rPr>
          <w:rFonts w:ascii="Times New Roman" w:hAnsi="Times New Roman"/>
          <w:sz w:val="24"/>
          <w:szCs w:val="24"/>
        </w:rPr>
      </w:pPr>
      <w:r>
        <w:rPr>
          <w:rFonts w:ascii="Times New Roman" w:hAnsi="Times New Roman"/>
          <w:sz w:val="24"/>
          <w:szCs w:val="24"/>
        </w:rPr>
        <w:t>А</w:t>
      </w:r>
      <w:r w:rsidRPr="00D858D8">
        <w:rPr>
          <w:rFonts w:ascii="Times New Roman" w:hAnsi="Times New Roman"/>
          <w:sz w:val="24"/>
          <w:szCs w:val="24"/>
        </w:rPr>
        <w:t>) разовый, периодический, систематический;</w:t>
      </w:r>
    </w:p>
    <w:p w:rsidR="00EA5A01" w:rsidRPr="00D858D8" w:rsidRDefault="00EA5A01" w:rsidP="0080065D">
      <w:pPr>
        <w:pStyle w:val="af5"/>
        <w:rPr>
          <w:rFonts w:ascii="Times New Roman" w:hAnsi="Times New Roman"/>
          <w:b/>
          <w:sz w:val="24"/>
          <w:szCs w:val="24"/>
        </w:rPr>
      </w:pPr>
      <w:r>
        <w:rPr>
          <w:rFonts w:ascii="Times New Roman" w:hAnsi="Times New Roman"/>
          <w:b/>
          <w:sz w:val="24"/>
          <w:szCs w:val="24"/>
        </w:rPr>
        <w:t>Б</w:t>
      </w:r>
      <w:r w:rsidRPr="00D858D8">
        <w:rPr>
          <w:rFonts w:ascii="Times New Roman" w:hAnsi="Times New Roman"/>
          <w:b/>
          <w:sz w:val="24"/>
          <w:szCs w:val="24"/>
        </w:rPr>
        <w:t>) оперативный, стратегический, тактический;</w:t>
      </w:r>
    </w:p>
    <w:p w:rsidR="00EA5A01" w:rsidRPr="00D858D8" w:rsidRDefault="00EA5A01" w:rsidP="0080065D">
      <w:pPr>
        <w:pStyle w:val="af5"/>
        <w:rPr>
          <w:rFonts w:ascii="Times New Roman" w:hAnsi="Times New Roman"/>
          <w:sz w:val="24"/>
          <w:szCs w:val="24"/>
        </w:rPr>
      </w:pPr>
      <w:r>
        <w:rPr>
          <w:rFonts w:ascii="Times New Roman" w:hAnsi="Times New Roman"/>
          <w:sz w:val="24"/>
          <w:szCs w:val="24"/>
        </w:rPr>
        <w:t>В</w:t>
      </w:r>
      <w:r w:rsidRPr="00D858D8">
        <w:rPr>
          <w:rFonts w:ascii="Times New Roman" w:hAnsi="Times New Roman"/>
          <w:sz w:val="24"/>
          <w:szCs w:val="24"/>
        </w:rPr>
        <w:t>) индивидуальный; групповой, фронтальный.</w:t>
      </w:r>
    </w:p>
    <w:p w:rsidR="00EA5A01" w:rsidRPr="00B83D2D" w:rsidRDefault="00EA5A01" w:rsidP="005F1725">
      <w:pPr>
        <w:pStyle w:val="af5"/>
        <w:rPr>
          <w:rFonts w:ascii="Times New Roman" w:hAnsi="Times New Roman"/>
          <w:b/>
          <w:sz w:val="24"/>
          <w:szCs w:val="24"/>
        </w:rPr>
      </w:pPr>
      <w:bookmarkStart w:id="0" w:name="_GoBack"/>
      <w:bookmarkEnd w:id="0"/>
    </w:p>
    <w:p w:rsidR="00EA5A01" w:rsidRPr="009B2A9E" w:rsidRDefault="00EA5A01" w:rsidP="009B2A9E">
      <w:pPr>
        <w:autoSpaceDE w:val="0"/>
        <w:autoSpaceDN w:val="0"/>
        <w:adjustRightInd w:val="0"/>
        <w:spacing w:after="0" w:line="240" w:lineRule="auto"/>
        <w:jc w:val="center"/>
        <w:rPr>
          <w:rFonts w:ascii="Times New Roman CYR" w:hAnsi="Times New Roman CYR" w:cs="Times New Roman CYR"/>
          <w:b/>
          <w:bCs/>
          <w:sz w:val="24"/>
          <w:szCs w:val="24"/>
          <w:lang w:eastAsia="ru-RU"/>
        </w:rPr>
      </w:pPr>
      <w:r w:rsidRPr="009B2A9E">
        <w:rPr>
          <w:rFonts w:ascii="Times New Roman CYR" w:hAnsi="Times New Roman CYR" w:cs="Times New Roman CYR"/>
          <w:b/>
          <w:bCs/>
          <w:sz w:val="24"/>
          <w:szCs w:val="24"/>
          <w:lang w:eastAsia="ru-RU"/>
        </w:rPr>
        <w:t>Примерный список вопросов к зачету с оценкой</w:t>
      </w:r>
    </w:p>
    <w:p w:rsidR="00EA5A01" w:rsidRPr="009B2A9E" w:rsidRDefault="00EA5A01" w:rsidP="009B2A9E">
      <w:pPr>
        <w:spacing w:after="0" w:line="240" w:lineRule="auto"/>
        <w:rPr>
          <w:rFonts w:ascii="Times New Roman" w:hAnsi="Times New Roman"/>
          <w:b/>
          <w:sz w:val="24"/>
          <w:szCs w:val="24"/>
          <w:lang w:eastAsia="ru-RU"/>
        </w:rPr>
      </w:pP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Историческое развитие науки о качестве и ее практических приложений.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Общие термины и определения, особенности терминологии качества в сфере образования.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Общая концепция качества (качество результатов, процессов и системы образовательного учреждения).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Политико-правовые аспекты развития систем управления качеством.</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Научно-методические основы измерений и мониторинговых исследований в системах оценки качества образования.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Аспекты понятия качества образования.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Качество результатов (уровень обученности, компетенции, показатели здоровья) и способы их диагностики.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Европейские и российские модели компетенций.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Качество процессов (целевые ориентиры, содержание, технологическое обеспечение).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Качество ресурсов (образовательные стандарты, программы, планы, информационно - и научно-методическое оснащение).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Кадровый потенциал и методы его оценивания.</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Современные тенденции в управлении качеством: концептуализация качества; связь качества с миссией и целями образования, прогнозирование и проектирование качества, включение всех субъектов образования, объективные показатели и критерии, информатизация системы управления качеством.</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Оценка качества образования.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Синтез внешней (государственной и общественной) оценки и самооценки образовательной системы любого уровня как основа эффективной оценки качества образования.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Методы построения системы мониторинга качества в образовательных учреждениях в соответствии с типовой моделью СК ОУ.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Изучение и оценка условий и результатов образовательной деятельности в системе оценки качества образования на разных уровнях управления</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Мониторинг качества образования – систематическое, целенаправленное, специально организованное, отслеживание изменений основных свойств качества образования в целях своевременного принятия адекватных управленческих решений.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Виды и направления мониторинга в системе оценки качества образования на разных уровнях системы управления.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Применение результатов статистических измерений в формировании рейтинговой оценки качества образования.</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Виды и направления мониторинга в системе оценки качества образования на разных уровнях системы управления.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Этапы педагогического мониторинга: подготовительный (определяются программа и инструментарий); полевой (сбор информации и проведение диагностики); систематизации, обобщения, интерпретации информации (экспертиза и принятие решений).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Формы деятельности по управлению качеством образования: диагностико-аналитическая, коррекционно-развивающая, консультативная, практическая.</w:t>
      </w:r>
    </w:p>
    <w:p w:rsidR="00EA5A01" w:rsidRPr="009B2A9E" w:rsidRDefault="00EA5A01" w:rsidP="009B2A9E">
      <w:pPr>
        <w:spacing w:after="0" w:line="240" w:lineRule="auto"/>
        <w:ind w:left="709" w:hanging="709"/>
        <w:jc w:val="both"/>
        <w:rPr>
          <w:rFonts w:ascii="Times New Roman CYR" w:hAnsi="Times New Roman CYR" w:cs="Times New Roman CYR"/>
          <w:color w:val="000000"/>
          <w:sz w:val="24"/>
          <w:szCs w:val="24"/>
          <w:highlight w:val="white"/>
          <w:lang w:eastAsia="ru-RU"/>
        </w:rPr>
      </w:pPr>
    </w:p>
    <w:p w:rsidR="00EA5A01" w:rsidRPr="009B2A9E" w:rsidRDefault="00EA5A01" w:rsidP="009B2A9E">
      <w:pPr>
        <w:autoSpaceDE w:val="0"/>
        <w:autoSpaceDN w:val="0"/>
        <w:adjustRightInd w:val="0"/>
        <w:spacing w:after="0" w:line="240" w:lineRule="auto"/>
        <w:ind w:firstLine="708"/>
        <w:jc w:val="both"/>
        <w:rPr>
          <w:rFonts w:ascii="Times New Roman CYR" w:hAnsi="Times New Roman CYR" w:cs="Times New Roman CYR"/>
          <w:sz w:val="24"/>
          <w:szCs w:val="24"/>
          <w:u w:val="single"/>
          <w:lang w:eastAsia="ru-RU"/>
        </w:rPr>
      </w:pPr>
      <w:r w:rsidRPr="009B2A9E">
        <w:rPr>
          <w:rFonts w:ascii="Times New Roman CYR" w:hAnsi="Times New Roman CYR" w:cs="Times New Roman CYR"/>
          <w:sz w:val="24"/>
          <w:szCs w:val="24"/>
          <w:u w:val="single"/>
          <w:lang w:eastAsia="ru-RU"/>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A5A01" w:rsidRPr="009B2A9E" w:rsidRDefault="00EA5A01" w:rsidP="009B2A9E">
      <w:pPr>
        <w:autoSpaceDE w:val="0"/>
        <w:autoSpaceDN w:val="0"/>
        <w:adjustRightInd w:val="0"/>
        <w:spacing w:after="0" w:line="240" w:lineRule="auto"/>
        <w:ind w:firstLine="708"/>
        <w:jc w:val="both"/>
        <w:rPr>
          <w:rFonts w:ascii="Times New Roman" w:hAnsi="Times New Roman"/>
          <w:sz w:val="24"/>
          <w:szCs w:val="24"/>
          <w:u w:val="single"/>
          <w:lang w:eastAsia="ru-RU"/>
        </w:rPr>
      </w:pPr>
    </w:p>
    <w:p w:rsidR="00EA5A01" w:rsidRPr="009B2A9E" w:rsidRDefault="00EA5A01" w:rsidP="00E731DE">
      <w:pPr>
        <w:autoSpaceDE w:val="0"/>
        <w:autoSpaceDN w:val="0"/>
        <w:adjustRightInd w:val="0"/>
        <w:spacing w:after="0" w:line="240" w:lineRule="auto"/>
        <w:jc w:val="center"/>
        <w:rPr>
          <w:rFonts w:ascii="Times New Roman CYR" w:hAnsi="Times New Roman CYR" w:cs="Times New Roman CYR"/>
          <w:i/>
          <w:iCs/>
          <w:sz w:val="24"/>
          <w:szCs w:val="24"/>
          <w:lang w:eastAsia="ru-RU"/>
        </w:rPr>
      </w:pPr>
      <w:r w:rsidRPr="009B2A9E">
        <w:rPr>
          <w:rFonts w:ascii="Times New Roman CYR" w:hAnsi="Times New Roman CYR" w:cs="Times New Roman CYR"/>
          <w:i/>
          <w:iCs/>
          <w:sz w:val="24"/>
          <w:szCs w:val="24"/>
          <w:lang w:eastAsia="ru-RU"/>
        </w:rPr>
        <w:t>Проблемно-аналитическое задание № 1</w:t>
      </w:r>
    </w:p>
    <w:p w:rsidR="00EA5A01" w:rsidRPr="009B2A9E" w:rsidRDefault="00EA5A01" w:rsidP="009B2A9E">
      <w:pPr>
        <w:spacing w:after="0" w:line="240" w:lineRule="auto"/>
        <w:ind w:left="360"/>
        <w:contextualSpacing/>
        <w:rPr>
          <w:rFonts w:ascii="Times New Roman" w:hAnsi="Times New Roman"/>
          <w:sz w:val="24"/>
          <w:szCs w:val="24"/>
        </w:rPr>
      </w:pPr>
      <w:r w:rsidRPr="009B2A9E">
        <w:rPr>
          <w:rFonts w:ascii="Times New Roman" w:hAnsi="Times New Roman"/>
          <w:sz w:val="24"/>
          <w:szCs w:val="24"/>
        </w:rPr>
        <w:t>Определить методы построения системы мониторинга качества в образовательных учреждениях в соответствии с типовой моделью СК ОУ(</w:t>
      </w:r>
      <w:r w:rsidRPr="009B2A9E">
        <w:rPr>
          <w:rFonts w:ascii="Arial" w:hAnsi="Arial" w:cs="Arial"/>
          <w:color w:val="333333"/>
          <w:sz w:val="20"/>
          <w:szCs w:val="20"/>
          <w:shd w:val="clear" w:color="auto" w:fill="FFFFFF"/>
          <w:lang w:eastAsia="ru-RU"/>
        </w:rPr>
        <w:t xml:space="preserve">система качества </w:t>
      </w:r>
      <w:r w:rsidRPr="009B2A9E">
        <w:rPr>
          <w:rFonts w:ascii="Arial" w:hAnsi="Arial" w:cs="Arial"/>
          <w:bCs/>
          <w:color w:val="333333"/>
          <w:sz w:val="20"/>
          <w:szCs w:val="20"/>
          <w:shd w:val="clear" w:color="auto" w:fill="FFFFFF"/>
          <w:lang w:eastAsia="ru-RU"/>
        </w:rPr>
        <w:t>образовательного</w:t>
      </w:r>
      <w:r w:rsidRPr="009B2A9E">
        <w:rPr>
          <w:rFonts w:ascii="Arial" w:hAnsi="Arial" w:cs="Arial"/>
          <w:color w:val="333333"/>
          <w:sz w:val="20"/>
          <w:szCs w:val="20"/>
          <w:shd w:val="clear" w:color="auto" w:fill="FFFFFF"/>
          <w:lang w:eastAsia="ru-RU"/>
        </w:rPr>
        <w:t> </w:t>
      </w:r>
      <w:r w:rsidRPr="009B2A9E">
        <w:rPr>
          <w:rFonts w:ascii="Arial" w:hAnsi="Arial" w:cs="Arial"/>
          <w:bCs/>
          <w:color w:val="333333"/>
          <w:sz w:val="20"/>
          <w:szCs w:val="20"/>
          <w:shd w:val="clear" w:color="auto" w:fill="FFFFFF"/>
          <w:lang w:eastAsia="ru-RU"/>
        </w:rPr>
        <w:t>учреждения)</w:t>
      </w:r>
    </w:p>
    <w:p w:rsidR="00EA5A01" w:rsidRPr="009B2A9E" w:rsidRDefault="00EA5A01" w:rsidP="009B2A9E">
      <w:pPr>
        <w:autoSpaceDE w:val="0"/>
        <w:autoSpaceDN w:val="0"/>
        <w:adjustRightInd w:val="0"/>
        <w:spacing w:after="0" w:line="240" w:lineRule="auto"/>
        <w:rPr>
          <w:rFonts w:ascii="Times New Roman" w:hAnsi="Times New Roman"/>
          <w:bCs/>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r w:rsidRPr="009B2A9E">
        <w:rPr>
          <w:rFonts w:ascii="Times New Roman" w:hAnsi="Times New Roman"/>
          <w:bCs/>
          <w:sz w:val="24"/>
          <w:szCs w:val="24"/>
          <w:lang w:eastAsia="ru-RU"/>
        </w:rPr>
        <w:t xml:space="preserve">использовать экспериментальные и теоретические методы </w:t>
      </w:r>
      <w:r w:rsidRPr="009B2A9E">
        <w:rPr>
          <w:rFonts w:ascii="Times New Roman" w:hAnsi="Times New Roman"/>
          <w:sz w:val="24"/>
          <w:szCs w:val="24"/>
        </w:rPr>
        <w:t>построения системы мониторинга качества в образовательных учреждениях.</w:t>
      </w:r>
      <w:r w:rsidRPr="009B2A9E">
        <w:rPr>
          <w:rFonts w:ascii="Times New Roman" w:hAnsi="Times New Roman"/>
          <w:bCs/>
          <w:sz w:val="24"/>
          <w:szCs w:val="24"/>
          <w:lang w:eastAsia="ru-RU"/>
        </w:rPr>
        <w:t xml:space="preserve"> </w:t>
      </w:r>
    </w:p>
    <w:p w:rsidR="00EA5A01" w:rsidRPr="009B2A9E" w:rsidRDefault="00EA5A01" w:rsidP="009B2A9E">
      <w:pPr>
        <w:spacing w:after="0" w:line="240" w:lineRule="auto"/>
        <w:rPr>
          <w:rFonts w:ascii="Times New Roman" w:hAnsi="Times New Roman"/>
          <w:bCs/>
          <w:sz w:val="24"/>
          <w:szCs w:val="24"/>
          <w:lang w:eastAsia="ru-RU"/>
        </w:rPr>
      </w:pPr>
      <w:r w:rsidRPr="009B2A9E">
        <w:rPr>
          <w:rFonts w:ascii="Times New Roman" w:hAnsi="Times New Roman"/>
          <w:sz w:val="24"/>
          <w:szCs w:val="24"/>
          <w:lang w:eastAsia="ru-RU"/>
        </w:rPr>
        <w:t>.</w:t>
      </w:r>
    </w:p>
    <w:p w:rsidR="00EA5A01" w:rsidRPr="009B2A9E" w:rsidRDefault="00EA5A01" w:rsidP="009B2A9E">
      <w:pPr>
        <w:spacing w:after="0" w:line="240" w:lineRule="auto"/>
        <w:ind w:left="360"/>
        <w:contextualSpacing/>
        <w:jc w:val="center"/>
        <w:rPr>
          <w:rFonts w:ascii="Times New Roman" w:hAnsi="Times New Roman"/>
          <w:i/>
          <w:sz w:val="24"/>
          <w:szCs w:val="24"/>
        </w:rPr>
      </w:pPr>
      <w:r w:rsidRPr="009B2A9E">
        <w:rPr>
          <w:rFonts w:ascii="Times New Roman CYR" w:hAnsi="Times New Roman CYR" w:cs="Times New Roman CYR"/>
          <w:i/>
          <w:iCs/>
          <w:sz w:val="24"/>
          <w:szCs w:val="24"/>
          <w:lang w:eastAsia="ru-RU"/>
        </w:rPr>
        <w:t>Проблемно-аналитическое задание № 2</w:t>
      </w:r>
    </w:p>
    <w:p w:rsidR="00EA5A01" w:rsidRPr="009B2A9E" w:rsidRDefault="00EA5A01" w:rsidP="009B2A9E">
      <w:pPr>
        <w:autoSpaceDE w:val="0"/>
        <w:autoSpaceDN w:val="0"/>
        <w:adjustRightInd w:val="0"/>
        <w:spacing w:after="0" w:line="240" w:lineRule="auto"/>
        <w:jc w:val="center"/>
        <w:rPr>
          <w:rFonts w:ascii="Times New Roman CYR" w:hAnsi="Times New Roman CYR" w:cs="Times New Roman CYR"/>
          <w:i/>
          <w:iCs/>
          <w:sz w:val="24"/>
          <w:szCs w:val="24"/>
          <w:lang w:eastAsia="ru-RU"/>
        </w:rPr>
      </w:pPr>
    </w:p>
    <w:p w:rsidR="00EA5A01" w:rsidRPr="009B2A9E" w:rsidRDefault="00EA5A01" w:rsidP="007A3719">
      <w:pPr>
        <w:spacing w:after="0" w:line="240" w:lineRule="auto"/>
        <w:jc w:val="both"/>
        <w:rPr>
          <w:rFonts w:ascii="Times New Roman" w:hAnsi="Times New Roman"/>
        </w:rPr>
      </w:pPr>
      <w:r w:rsidRPr="009B2A9E">
        <w:rPr>
          <w:rFonts w:ascii="Times New Roman" w:hAnsi="Times New Roman"/>
        </w:rPr>
        <w:t xml:space="preserve">Проанализируйте Программу развития школы и аналитические отчеты за последние 2-3 года. Соотнесите содержание программы и способы оценки достижения поставленных целей. Оцените используемую модель мониторинга с точки зрения информативности, прогнозтичности, возможности внесения корректировок в образовательный процесс. </w:t>
      </w:r>
    </w:p>
    <w:p w:rsidR="00EA5A01" w:rsidRPr="009B2A9E" w:rsidRDefault="00EA5A01" w:rsidP="007A3719">
      <w:pPr>
        <w:autoSpaceDE w:val="0"/>
        <w:autoSpaceDN w:val="0"/>
        <w:adjustRightInd w:val="0"/>
        <w:spacing w:after="0" w:line="240" w:lineRule="auto"/>
        <w:jc w:val="both"/>
        <w:rPr>
          <w:rFonts w:ascii="Times New Roman" w:hAnsi="Times New Roman"/>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r w:rsidRPr="009B2A9E">
        <w:rPr>
          <w:rFonts w:ascii="Times New Roman" w:hAnsi="Times New Roman"/>
          <w:sz w:val="24"/>
          <w:szCs w:val="24"/>
          <w:lang w:eastAsia="ru-RU"/>
        </w:rPr>
        <w:t xml:space="preserve">использовать в процессе педагогической деятельности методик и технологий организации образовательной деятельности, диагностики и оценивания качества образовательного процесса по различным образовательным программам. </w:t>
      </w:r>
    </w:p>
    <w:p w:rsidR="00EA5A01" w:rsidRDefault="00EA5A01" w:rsidP="007A3719">
      <w:pPr>
        <w:autoSpaceDE w:val="0"/>
        <w:autoSpaceDN w:val="0"/>
        <w:adjustRightInd w:val="0"/>
        <w:spacing w:after="0" w:line="240" w:lineRule="auto"/>
        <w:jc w:val="both"/>
        <w:rPr>
          <w:rFonts w:ascii="Times New Roman CYR" w:hAnsi="Times New Roman CYR" w:cs="Times New Roman CYR"/>
          <w:i/>
          <w:iCs/>
          <w:sz w:val="24"/>
          <w:szCs w:val="24"/>
          <w:lang w:eastAsia="ru-RU"/>
        </w:rPr>
      </w:pPr>
    </w:p>
    <w:p w:rsidR="00EA5A01" w:rsidRPr="009B2A9E" w:rsidRDefault="00EA5A01" w:rsidP="007A3719">
      <w:pPr>
        <w:spacing w:after="0" w:line="240" w:lineRule="auto"/>
        <w:ind w:left="360"/>
        <w:contextualSpacing/>
        <w:jc w:val="both"/>
        <w:rPr>
          <w:rFonts w:ascii="Times New Roman" w:hAnsi="Times New Roman"/>
          <w:i/>
          <w:sz w:val="24"/>
          <w:szCs w:val="24"/>
        </w:rPr>
      </w:pPr>
      <w:r w:rsidRPr="009B2A9E">
        <w:rPr>
          <w:rFonts w:ascii="Times New Roman" w:hAnsi="Times New Roman"/>
          <w:i/>
          <w:sz w:val="24"/>
          <w:szCs w:val="24"/>
        </w:rPr>
        <w:t xml:space="preserve">Комплексное проблемно-аналитическое задание </w:t>
      </w:r>
      <w:r w:rsidRPr="009B2A9E">
        <w:rPr>
          <w:rFonts w:ascii="Times New Roman CYR" w:hAnsi="Times New Roman CYR" w:cs="Times New Roman CYR"/>
          <w:i/>
          <w:iCs/>
          <w:sz w:val="24"/>
          <w:szCs w:val="24"/>
          <w:lang w:eastAsia="ru-RU"/>
        </w:rPr>
        <w:t>№ 3</w:t>
      </w:r>
    </w:p>
    <w:p w:rsidR="00EA5A01" w:rsidRPr="009B2A9E" w:rsidRDefault="00EA5A01" w:rsidP="007A3719">
      <w:pPr>
        <w:spacing w:after="0" w:line="240" w:lineRule="auto"/>
        <w:ind w:left="360"/>
        <w:contextualSpacing/>
        <w:jc w:val="both"/>
        <w:rPr>
          <w:rFonts w:ascii="Times New Roman" w:hAnsi="Times New Roman"/>
          <w:i/>
          <w:sz w:val="24"/>
          <w:szCs w:val="24"/>
        </w:rPr>
      </w:pPr>
    </w:p>
    <w:p w:rsidR="00EA5A01" w:rsidRPr="009B2A9E" w:rsidRDefault="00EA5A01" w:rsidP="007A3719">
      <w:pPr>
        <w:spacing w:after="0" w:line="240" w:lineRule="auto"/>
        <w:ind w:left="360"/>
        <w:contextualSpacing/>
        <w:jc w:val="both"/>
        <w:rPr>
          <w:rFonts w:ascii="Times New Roman CYR" w:hAnsi="Times New Roman CYR" w:cs="Times New Roman CYR"/>
          <w:i/>
          <w:iCs/>
          <w:sz w:val="24"/>
          <w:szCs w:val="24"/>
          <w:lang w:eastAsia="ru-RU"/>
        </w:rPr>
      </w:pPr>
      <w:r w:rsidRPr="009B2A9E">
        <w:rPr>
          <w:rFonts w:ascii="Times New Roman" w:hAnsi="Times New Roman"/>
          <w:sz w:val="24"/>
          <w:szCs w:val="24"/>
        </w:rPr>
        <w:t>Проведите сравнительный анализ европейских и российских моделей компетенций</w:t>
      </w:r>
    </w:p>
    <w:p w:rsidR="00EA5A01" w:rsidRPr="009B2A9E" w:rsidRDefault="00EA5A01" w:rsidP="007A3719">
      <w:pPr>
        <w:autoSpaceDE w:val="0"/>
        <w:autoSpaceDN w:val="0"/>
        <w:adjustRightInd w:val="0"/>
        <w:spacing w:after="0" w:line="240" w:lineRule="auto"/>
        <w:jc w:val="both"/>
        <w:rPr>
          <w:rFonts w:ascii="Times New Roman" w:hAnsi="Times New Roman"/>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делать </w:t>
      </w:r>
      <w:r w:rsidRPr="009B2A9E">
        <w:rPr>
          <w:rFonts w:ascii="Times New Roman" w:hAnsi="Times New Roman"/>
          <w:sz w:val="24"/>
          <w:szCs w:val="24"/>
        </w:rPr>
        <w:t xml:space="preserve">сравнительный анализ европейских и российских моделей компетенций, используя </w:t>
      </w:r>
      <w:r w:rsidRPr="009B2A9E">
        <w:rPr>
          <w:rFonts w:ascii="Times New Roman" w:hAnsi="Times New Roman"/>
          <w:sz w:val="24"/>
          <w:szCs w:val="24"/>
          <w:lang w:eastAsia="ru-RU"/>
        </w:rPr>
        <w:t xml:space="preserve">в процессе педагогической деятельности методики и технологии организации образовательной деятельности, диагностики и оценивания качества образовательного процесса по различным образовательным программам. </w:t>
      </w:r>
    </w:p>
    <w:p w:rsidR="00EA5A01" w:rsidRPr="009B2A9E" w:rsidRDefault="00EA5A01" w:rsidP="007A3719">
      <w:pPr>
        <w:spacing w:after="0" w:line="240" w:lineRule="auto"/>
        <w:ind w:left="360"/>
        <w:contextualSpacing/>
        <w:jc w:val="both"/>
        <w:rPr>
          <w:rFonts w:ascii="Times New Roman" w:hAnsi="Times New Roman"/>
          <w:i/>
          <w:sz w:val="24"/>
          <w:szCs w:val="24"/>
        </w:rPr>
      </w:pPr>
      <w:r w:rsidRPr="009B2A9E">
        <w:rPr>
          <w:rFonts w:ascii="Times New Roman CYR" w:hAnsi="Times New Roman CYR" w:cs="Times New Roman CYR"/>
          <w:i/>
          <w:iCs/>
          <w:sz w:val="24"/>
          <w:szCs w:val="24"/>
          <w:lang w:eastAsia="ru-RU"/>
        </w:rPr>
        <w:t>Проблемно-аналитическое задание № 4</w:t>
      </w:r>
    </w:p>
    <w:p w:rsidR="00EA5A01" w:rsidRPr="009B2A9E" w:rsidRDefault="00EA5A01" w:rsidP="007A3719">
      <w:pPr>
        <w:autoSpaceDE w:val="0"/>
        <w:autoSpaceDN w:val="0"/>
        <w:adjustRightInd w:val="0"/>
        <w:spacing w:after="0" w:line="240" w:lineRule="auto"/>
        <w:jc w:val="both"/>
        <w:rPr>
          <w:rFonts w:ascii="Times New Roman CYR" w:hAnsi="Times New Roman CYR" w:cs="Times New Roman CYR"/>
          <w:i/>
          <w:iCs/>
          <w:sz w:val="24"/>
          <w:szCs w:val="24"/>
          <w:lang w:eastAsia="ru-RU"/>
        </w:rPr>
      </w:pPr>
    </w:p>
    <w:p w:rsidR="00EA5A01" w:rsidRPr="009B2A9E" w:rsidRDefault="00EA5A01" w:rsidP="007A3719">
      <w:pPr>
        <w:spacing w:after="0" w:line="240" w:lineRule="auto"/>
        <w:ind w:firstLine="567"/>
        <w:contextualSpacing/>
        <w:jc w:val="both"/>
        <w:rPr>
          <w:rFonts w:ascii="Times New Roman" w:hAnsi="Times New Roman"/>
          <w:bCs/>
          <w:sz w:val="24"/>
          <w:szCs w:val="24"/>
        </w:rPr>
      </w:pPr>
      <w:r w:rsidRPr="009B2A9E">
        <w:rPr>
          <w:rFonts w:ascii="Times New Roman" w:hAnsi="Times New Roman"/>
          <w:sz w:val="24"/>
          <w:szCs w:val="24"/>
        </w:rPr>
        <w:t>Раскрыть Мониторинг качества образования как систематическое, целенаправленное, специально организованное, отслеживание изменений основных свойств качества образования в целях своевременного принятия адекватных управленческих решений.</w:t>
      </w:r>
    </w:p>
    <w:p w:rsidR="00EA5A01" w:rsidRPr="009B2A9E" w:rsidRDefault="00EA5A01" w:rsidP="007A3719">
      <w:pPr>
        <w:autoSpaceDE w:val="0"/>
        <w:autoSpaceDN w:val="0"/>
        <w:adjustRightInd w:val="0"/>
        <w:spacing w:after="0" w:line="240" w:lineRule="auto"/>
        <w:jc w:val="both"/>
        <w:rPr>
          <w:rFonts w:ascii="Times New Roman" w:hAnsi="Times New Roman"/>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r w:rsidRPr="009B2A9E">
        <w:rPr>
          <w:rFonts w:ascii="Times New Roman" w:hAnsi="Times New Roman"/>
          <w:sz w:val="24"/>
          <w:szCs w:val="24"/>
          <w:lang w:eastAsia="ru-RU"/>
        </w:rPr>
        <w:t xml:space="preserve">использовать в процессе педагогической деятельности методик и технологий организации образовательной деятельности, диагностики и оценивания качества образовательного процесса по различным образовательным программам. </w:t>
      </w:r>
    </w:p>
    <w:p w:rsidR="00EA5A01" w:rsidRPr="009B2A9E" w:rsidRDefault="00EA5A01" w:rsidP="007A3719">
      <w:pPr>
        <w:spacing w:after="0" w:line="240" w:lineRule="auto"/>
        <w:ind w:left="720"/>
        <w:contextualSpacing/>
        <w:jc w:val="both"/>
        <w:rPr>
          <w:rFonts w:ascii="Times New Roman" w:hAnsi="Times New Roman"/>
          <w:sz w:val="24"/>
          <w:szCs w:val="24"/>
        </w:rPr>
      </w:pPr>
    </w:p>
    <w:sectPr w:rsidR="00EA5A01" w:rsidRPr="009B2A9E" w:rsidSect="00352A8C">
      <w:footerReference w:type="default" r:id="rId14"/>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A30" w:rsidRDefault="00AB7A30" w:rsidP="00352A8C">
      <w:pPr>
        <w:spacing w:after="0" w:line="240" w:lineRule="auto"/>
      </w:pPr>
      <w:r>
        <w:separator/>
      </w:r>
    </w:p>
  </w:endnote>
  <w:endnote w:type="continuationSeparator" w:id="0">
    <w:p w:rsidR="00AB7A30" w:rsidRDefault="00AB7A30" w:rsidP="00352A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NewtonC">
    <w:altName w:val="NewtonC"/>
    <w:panose1 w:val="00000000000000000000"/>
    <w:charset w:val="CC"/>
    <w:family w:val="roman"/>
    <w:notTrueType/>
    <w:pitch w:val="default"/>
    <w:sig w:usb0="00000201" w:usb1="00000000" w:usb2="00000000" w:usb3="00000000" w:csb0="00000004"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1" w:rsidRDefault="00CA01BC">
    <w:pPr>
      <w:pStyle w:val="ab"/>
      <w:jc w:val="center"/>
    </w:pPr>
    <w:r>
      <w:fldChar w:fldCharType="begin"/>
    </w:r>
    <w:r>
      <w:instrText xml:space="preserve"> PAGE   \* MERGEFORMAT </w:instrText>
    </w:r>
    <w:r>
      <w:fldChar w:fldCharType="separate"/>
    </w:r>
    <w:r w:rsidR="005C32D8">
      <w:rPr>
        <w:noProof/>
      </w:rPr>
      <w:t>25</w:t>
    </w:r>
    <w:r>
      <w:rPr>
        <w:noProof/>
      </w:rPr>
      <w:fldChar w:fldCharType="end"/>
    </w:r>
  </w:p>
  <w:p w:rsidR="00EA5A01" w:rsidRDefault="00EA5A01">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A30" w:rsidRDefault="00AB7A30" w:rsidP="00352A8C">
      <w:pPr>
        <w:spacing w:after="0" w:line="240" w:lineRule="auto"/>
      </w:pPr>
      <w:r>
        <w:separator/>
      </w:r>
    </w:p>
  </w:footnote>
  <w:footnote w:type="continuationSeparator" w:id="0">
    <w:p w:rsidR="00AB7A30" w:rsidRDefault="00AB7A30" w:rsidP="00352A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3" w15:restartNumberingAfterBreak="0">
    <w:nsid w:val="06076877"/>
    <w:multiLevelType w:val="hybridMultilevel"/>
    <w:tmpl w:val="98C8BA6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5" w15:restartNumberingAfterBreak="0">
    <w:nsid w:val="12FD2B09"/>
    <w:multiLevelType w:val="hybridMultilevel"/>
    <w:tmpl w:val="D51881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3AC6C05"/>
    <w:multiLevelType w:val="hybridMultilevel"/>
    <w:tmpl w:val="0FAA30E8"/>
    <w:lvl w:ilvl="0" w:tplc="C292CDB2">
      <w:start w:val="1"/>
      <w:numFmt w:val="decimal"/>
      <w:lvlText w:val="%1."/>
      <w:lvlJc w:val="left"/>
      <w:pPr>
        <w:ind w:left="360" w:hanging="360"/>
      </w:pPr>
      <w:rPr>
        <w:rFonts w:cs="Times New Roman"/>
        <w:b w:val="0"/>
        <w:i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507038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2ACC0723"/>
    <w:multiLevelType w:val="hybridMultilevel"/>
    <w:tmpl w:val="FCEA669A"/>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15:restartNumberingAfterBreak="0">
    <w:nsid w:val="36F75848"/>
    <w:multiLevelType w:val="hybridMultilevel"/>
    <w:tmpl w:val="DEEC8A2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415C2C1C"/>
    <w:multiLevelType w:val="hybridMultilevel"/>
    <w:tmpl w:val="C78CBD1A"/>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4D7E11F6"/>
    <w:multiLevelType w:val="multilevel"/>
    <w:tmpl w:val="807CA62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52833C74"/>
    <w:multiLevelType w:val="hybridMultilevel"/>
    <w:tmpl w:val="E4A4F036"/>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6C9145C0"/>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711340FF"/>
    <w:multiLevelType w:val="hybridMultilevel"/>
    <w:tmpl w:val="5EA8B61C"/>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15:restartNumberingAfterBreak="0">
    <w:nsid w:val="72450472"/>
    <w:multiLevelType w:val="hybridMultilevel"/>
    <w:tmpl w:val="7744F014"/>
    <w:lvl w:ilvl="0" w:tplc="07D49AF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74605A75"/>
    <w:multiLevelType w:val="hybridMultilevel"/>
    <w:tmpl w:val="00A4FCC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7BF7126A"/>
    <w:multiLevelType w:val="hybridMultilevel"/>
    <w:tmpl w:val="00A4FCC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9"/>
  </w:num>
  <w:num w:numId="2">
    <w:abstractNumId w:val="1"/>
  </w:num>
  <w:num w:numId="3">
    <w:abstractNumId w:val="21"/>
  </w:num>
  <w:num w:numId="4">
    <w:abstractNumId w:val="5"/>
  </w:num>
  <w:num w:numId="5">
    <w:abstractNumId w:val="24"/>
  </w:num>
  <w:num w:numId="6">
    <w:abstractNumId w:val="22"/>
  </w:num>
  <w:num w:numId="7">
    <w:abstractNumId w:val="6"/>
  </w:num>
  <w:num w:numId="8">
    <w:abstractNumId w:val="20"/>
  </w:num>
  <w:num w:numId="9">
    <w:abstractNumId w:val="15"/>
  </w:num>
  <w:num w:numId="10">
    <w:abstractNumId w:val="13"/>
  </w:num>
  <w:num w:numId="11">
    <w:abstractNumId w:val="0"/>
    <w:lvlOverride w:ilvl="0">
      <w:lvl w:ilvl="0">
        <w:numFmt w:val="bullet"/>
        <w:lvlText w:val=""/>
        <w:legacy w:legacy="1" w:legacySpace="0" w:legacyIndent="360"/>
        <w:lvlJc w:val="left"/>
        <w:rPr>
          <w:rFonts w:ascii="Symbol" w:hAnsi="Symbol" w:hint="default"/>
        </w:rPr>
      </w:lvl>
    </w:lvlOverride>
  </w:num>
  <w:num w:numId="12">
    <w:abstractNumId w:val="1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0"/>
  </w:num>
  <w:num w:numId="23">
    <w:abstractNumId w:val="14"/>
  </w:num>
  <w:num w:numId="24">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759F"/>
    <w:rsid w:val="0002240E"/>
    <w:rsid w:val="00023F34"/>
    <w:rsid w:val="000401BE"/>
    <w:rsid w:val="00040DEF"/>
    <w:rsid w:val="00075903"/>
    <w:rsid w:val="00081E1E"/>
    <w:rsid w:val="00083ABC"/>
    <w:rsid w:val="00084BFF"/>
    <w:rsid w:val="000974A7"/>
    <w:rsid w:val="000A64C2"/>
    <w:rsid w:val="000C4704"/>
    <w:rsid w:val="000D4E1A"/>
    <w:rsid w:val="000D7FBA"/>
    <w:rsid w:val="000E1C98"/>
    <w:rsid w:val="000E51B3"/>
    <w:rsid w:val="000F6185"/>
    <w:rsid w:val="001119FE"/>
    <w:rsid w:val="00112A7E"/>
    <w:rsid w:val="00112CE3"/>
    <w:rsid w:val="00123249"/>
    <w:rsid w:val="001453FD"/>
    <w:rsid w:val="001503B1"/>
    <w:rsid w:val="00160723"/>
    <w:rsid w:val="00160BA9"/>
    <w:rsid w:val="00161C83"/>
    <w:rsid w:val="00165E82"/>
    <w:rsid w:val="00166B7C"/>
    <w:rsid w:val="00171996"/>
    <w:rsid w:val="001722BC"/>
    <w:rsid w:val="00173FD5"/>
    <w:rsid w:val="00182E9C"/>
    <w:rsid w:val="001835D9"/>
    <w:rsid w:val="00184DF4"/>
    <w:rsid w:val="001853A0"/>
    <w:rsid w:val="0018786E"/>
    <w:rsid w:val="00194E79"/>
    <w:rsid w:val="001A0D24"/>
    <w:rsid w:val="001B38A6"/>
    <w:rsid w:val="001C0B09"/>
    <w:rsid w:val="001C463B"/>
    <w:rsid w:val="001E67FC"/>
    <w:rsid w:val="002020C3"/>
    <w:rsid w:val="0021176F"/>
    <w:rsid w:val="00232D2A"/>
    <w:rsid w:val="00244121"/>
    <w:rsid w:val="00252D86"/>
    <w:rsid w:val="00254AC1"/>
    <w:rsid w:val="00255226"/>
    <w:rsid w:val="002630FE"/>
    <w:rsid w:val="00274D5B"/>
    <w:rsid w:val="002773C7"/>
    <w:rsid w:val="00280E17"/>
    <w:rsid w:val="00284DA9"/>
    <w:rsid w:val="00296939"/>
    <w:rsid w:val="002A4905"/>
    <w:rsid w:val="002A4B92"/>
    <w:rsid w:val="002A597C"/>
    <w:rsid w:val="002B6543"/>
    <w:rsid w:val="002C230E"/>
    <w:rsid w:val="002C50AC"/>
    <w:rsid w:val="002D3D36"/>
    <w:rsid w:val="002E78CB"/>
    <w:rsid w:val="003065FC"/>
    <w:rsid w:val="003114E5"/>
    <w:rsid w:val="0032251A"/>
    <w:rsid w:val="00323349"/>
    <w:rsid w:val="0032593B"/>
    <w:rsid w:val="00327313"/>
    <w:rsid w:val="00330188"/>
    <w:rsid w:val="00331BD3"/>
    <w:rsid w:val="00350665"/>
    <w:rsid w:val="00350CF5"/>
    <w:rsid w:val="0035227D"/>
    <w:rsid w:val="00352A8C"/>
    <w:rsid w:val="00372329"/>
    <w:rsid w:val="003774D9"/>
    <w:rsid w:val="00397644"/>
    <w:rsid w:val="00397856"/>
    <w:rsid w:val="003A39A2"/>
    <w:rsid w:val="003A77A4"/>
    <w:rsid w:val="003B1991"/>
    <w:rsid w:val="003B7A0F"/>
    <w:rsid w:val="003C2D22"/>
    <w:rsid w:val="003C55EE"/>
    <w:rsid w:val="003D7101"/>
    <w:rsid w:val="003E442A"/>
    <w:rsid w:val="003E55F3"/>
    <w:rsid w:val="003E5F5E"/>
    <w:rsid w:val="00401FA9"/>
    <w:rsid w:val="0040682F"/>
    <w:rsid w:val="00410411"/>
    <w:rsid w:val="00414DE2"/>
    <w:rsid w:val="00423D20"/>
    <w:rsid w:val="0043002F"/>
    <w:rsid w:val="00433CAD"/>
    <w:rsid w:val="00436558"/>
    <w:rsid w:val="00443771"/>
    <w:rsid w:val="00446386"/>
    <w:rsid w:val="004512D8"/>
    <w:rsid w:val="00455330"/>
    <w:rsid w:val="00460F16"/>
    <w:rsid w:val="00465AC4"/>
    <w:rsid w:val="004767C6"/>
    <w:rsid w:val="00493DF9"/>
    <w:rsid w:val="00497241"/>
    <w:rsid w:val="004B0B48"/>
    <w:rsid w:val="004B2731"/>
    <w:rsid w:val="004B60AE"/>
    <w:rsid w:val="004B6DD8"/>
    <w:rsid w:val="004C09BF"/>
    <w:rsid w:val="004C1779"/>
    <w:rsid w:val="004C5DA3"/>
    <w:rsid w:val="004F7041"/>
    <w:rsid w:val="00503823"/>
    <w:rsid w:val="00511DFC"/>
    <w:rsid w:val="005308FA"/>
    <w:rsid w:val="00531E7D"/>
    <w:rsid w:val="00533A38"/>
    <w:rsid w:val="00533DAB"/>
    <w:rsid w:val="0054320D"/>
    <w:rsid w:val="00543E15"/>
    <w:rsid w:val="0056319C"/>
    <w:rsid w:val="005701E4"/>
    <w:rsid w:val="00572B40"/>
    <w:rsid w:val="00574C45"/>
    <w:rsid w:val="0058097C"/>
    <w:rsid w:val="00581E99"/>
    <w:rsid w:val="005934AE"/>
    <w:rsid w:val="00597087"/>
    <w:rsid w:val="005A6515"/>
    <w:rsid w:val="005C32D8"/>
    <w:rsid w:val="005F06F9"/>
    <w:rsid w:val="005F1725"/>
    <w:rsid w:val="005F1E3D"/>
    <w:rsid w:val="006161CE"/>
    <w:rsid w:val="00622C2D"/>
    <w:rsid w:val="006232F2"/>
    <w:rsid w:val="006250D1"/>
    <w:rsid w:val="00645087"/>
    <w:rsid w:val="006511CA"/>
    <w:rsid w:val="00655E3F"/>
    <w:rsid w:val="00682146"/>
    <w:rsid w:val="0069038F"/>
    <w:rsid w:val="006B1821"/>
    <w:rsid w:val="006B5D2D"/>
    <w:rsid w:val="006B761E"/>
    <w:rsid w:val="006D6966"/>
    <w:rsid w:val="006E16AE"/>
    <w:rsid w:val="007006EB"/>
    <w:rsid w:val="00704F4A"/>
    <w:rsid w:val="00707F20"/>
    <w:rsid w:val="00713F88"/>
    <w:rsid w:val="00731793"/>
    <w:rsid w:val="007349BB"/>
    <w:rsid w:val="0075061A"/>
    <w:rsid w:val="0075695B"/>
    <w:rsid w:val="00762217"/>
    <w:rsid w:val="00772B98"/>
    <w:rsid w:val="00773D56"/>
    <w:rsid w:val="00781381"/>
    <w:rsid w:val="00782232"/>
    <w:rsid w:val="00793908"/>
    <w:rsid w:val="007A191A"/>
    <w:rsid w:val="007A3371"/>
    <w:rsid w:val="007A3719"/>
    <w:rsid w:val="007A442B"/>
    <w:rsid w:val="007B412C"/>
    <w:rsid w:val="007C7444"/>
    <w:rsid w:val="007D6497"/>
    <w:rsid w:val="007E0910"/>
    <w:rsid w:val="007E18BA"/>
    <w:rsid w:val="007E2EA0"/>
    <w:rsid w:val="007F6E04"/>
    <w:rsid w:val="0080065D"/>
    <w:rsid w:val="00806A30"/>
    <w:rsid w:val="00814143"/>
    <w:rsid w:val="00814147"/>
    <w:rsid w:val="008160B2"/>
    <w:rsid w:val="00822688"/>
    <w:rsid w:val="00831835"/>
    <w:rsid w:val="0083598A"/>
    <w:rsid w:val="00840564"/>
    <w:rsid w:val="00840CD1"/>
    <w:rsid w:val="00850238"/>
    <w:rsid w:val="008530F7"/>
    <w:rsid w:val="0085620A"/>
    <w:rsid w:val="00857827"/>
    <w:rsid w:val="00867390"/>
    <w:rsid w:val="008678A3"/>
    <w:rsid w:val="008B2E74"/>
    <w:rsid w:val="008C09FE"/>
    <w:rsid w:val="008C57FC"/>
    <w:rsid w:val="008C68B7"/>
    <w:rsid w:val="008D2FC1"/>
    <w:rsid w:val="008D6D42"/>
    <w:rsid w:val="008D7696"/>
    <w:rsid w:val="008E4440"/>
    <w:rsid w:val="008F3897"/>
    <w:rsid w:val="00912182"/>
    <w:rsid w:val="009153A9"/>
    <w:rsid w:val="00916710"/>
    <w:rsid w:val="00916D72"/>
    <w:rsid w:val="009420ED"/>
    <w:rsid w:val="00956560"/>
    <w:rsid w:val="00957F90"/>
    <w:rsid w:val="009663B6"/>
    <w:rsid w:val="0096772D"/>
    <w:rsid w:val="00970A78"/>
    <w:rsid w:val="00985EC3"/>
    <w:rsid w:val="0099110E"/>
    <w:rsid w:val="009946F9"/>
    <w:rsid w:val="00994FA5"/>
    <w:rsid w:val="009A3932"/>
    <w:rsid w:val="009B0AA1"/>
    <w:rsid w:val="009B2A9E"/>
    <w:rsid w:val="009C6FC1"/>
    <w:rsid w:val="009D11F9"/>
    <w:rsid w:val="009E10B0"/>
    <w:rsid w:val="009E7CF7"/>
    <w:rsid w:val="009F343A"/>
    <w:rsid w:val="009F6A19"/>
    <w:rsid w:val="00A14E0B"/>
    <w:rsid w:val="00A23220"/>
    <w:rsid w:val="00A37ED7"/>
    <w:rsid w:val="00A42E3D"/>
    <w:rsid w:val="00A72E8D"/>
    <w:rsid w:val="00A73805"/>
    <w:rsid w:val="00A8401E"/>
    <w:rsid w:val="00A86FEF"/>
    <w:rsid w:val="00A9156E"/>
    <w:rsid w:val="00A93135"/>
    <w:rsid w:val="00AA3118"/>
    <w:rsid w:val="00AA5F59"/>
    <w:rsid w:val="00AB1406"/>
    <w:rsid w:val="00AB1C9B"/>
    <w:rsid w:val="00AB6A04"/>
    <w:rsid w:val="00AB7A30"/>
    <w:rsid w:val="00AD4318"/>
    <w:rsid w:val="00AD6CCD"/>
    <w:rsid w:val="00AE0446"/>
    <w:rsid w:val="00AE4B4B"/>
    <w:rsid w:val="00AE75FE"/>
    <w:rsid w:val="00AF0A03"/>
    <w:rsid w:val="00AF1AEF"/>
    <w:rsid w:val="00B0201C"/>
    <w:rsid w:val="00B0294D"/>
    <w:rsid w:val="00B102EA"/>
    <w:rsid w:val="00B10DCE"/>
    <w:rsid w:val="00B1328D"/>
    <w:rsid w:val="00B16D2B"/>
    <w:rsid w:val="00B24178"/>
    <w:rsid w:val="00B2576D"/>
    <w:rsid w:val="00B30AA3"/>
    <w:rsid w:val="00B36664"/>
    <w:rsid w:val="00B41EA0"/>
    <w:rsid w:val="00B5145C"/>
    <w:rsid w:val="00B53084"/>
    <w:rsid w:val="00B566A4"/>
    <w:rsid w:val="00B63ABD"/>
    <w:rsid w:val="00B735A8"/>
    <w:rsid w:val="00B83D2D"/>
    <w:rsid w:val="00BA29A9"/>
    <w:rsid w:val="00BA4906"/>
    <w:rsid w:val="00BA555D"/>
    <w:rsid w:val="00BA65AD"/>
    <w:rsid w:val="00BB2093"/>
    <w:rsid w:val="00BB2517"/>
    <w:rsid w:val="00BB3F7D"/>
    <w:rsid w:val="00BB5374"/>
    <w:rsid w:val="00BB5D4C"/>
    <w:rsid w:val="00BC5F72"/>
    <w:rsid w:val="00BD406C"/>
    <w:rsid w:val="00BD6E93"/>
    <w:rsid w:val="00BF1C7A"/>
    <w:rsid w:val="00BF71B9"/>
    <w:rsid w:val="00C15E96"/>
    <w:rsid w:val="00C20E5A"/>
    <w:rsid w:val="00C30A46"/>
    <w:rsid w:val="00C339DC"/>
    <w:rsid w:val="00C34917"/>
    <w:rsid w:val="00C35A78"/>
    <w:rsid w:val="00C62A65"/>
    <w:rsid w:val="00C65F72"/>
    <w:rsid w:val="00C77A20"/>
    <w:rsid w:val="00C815CE"/>
    <w:rsid w:val="00C81D84"/>
    <w:rsid w:val="00C85FCB"/>
    <w:rsid w:val="00CA01BC"/>
    <w:rsid w:val="00CA0FF9"/>
    <w:rsid w:val="00CA1347"/>
    <w:rsid w:val="00CA41F5"/>
    <w:rsid w:val="00CA42CB"/>
    <w:rsid w:val="00CA5C66"/>
    <w:rsid w:val="00CA6DB3"/>
    <w:rsid w:val="00CC04A5"/>
    <w:rsid w:val="00CC1C2F"/>
    <w:rsid w:val="00CC46EF"/>
    <w:rsid w:val="00CC5521"/>
    <w:rsid w:val="00CC6B17"/>
    <w:rsid w:val="00CD040D"/>
    <w:rsid w:val="00CD1A37"/>
    <w:rsid w:val="00CE71AA"/>
    <w:rsid w:val="00CF1C10"/>
    <w:rsid w:val="00D014F9"/>
    <w:rsid w:val="00D0476F"/>
    <w:rsid w:val="00D21997"/>
    <w:rsid w:val="00D26B6F"/>
    <w:rsid w:val="00D34341"/>
    <w:rsid w:val="00D35377"/>
    <w:rsid w:val="00D35ACF"/>
    <w:rsid w:val="00D41BED"/>
    <w:rsid w:val="00D50A79"/>
    <w:rsid w:val="00D777D5"/>
    <w:rsid w:val="00D858D8"/>
    <w:rsid w:val="00D9495D"/>
    <w:rsid w:val="00DB3B9A"/>
    <w:rsid w:val="00DB7925"/>
    <w:rsid w:val="00DC15F0"/>
    <w:rsid w:val="00DC21AA"/>
    <w:rsid w:val="00DC369B"/>
    <w:rsid w:val="00DC5AB4"/>
    <w:rsid w:val="00DD192C"/>
    <w:rsid w:val="00DD3CA7"/>
    <w:rsid w:val="00DE0AB2"/>
    <w:rsid w:val="00E05F94"/>
    <w:rsid w:val="00E15C1C"/>
    <w:rsid w:val="00E329AA"/>
    <w:rsid w:val="00E37DC7"/>
    <w:rsid w:val="00E51276"/>
    <w:rsid w:val="00E608E7"/>
    <w:rsid w:val="00E62195"/>
    <w:rsid w:val="00E64174"/>
    <w:rsid w:val="00E66AB5"/>
    <w:rsid w:val="00E7101D"/>
    <w:rsid w:val="00E731DE"/>
    <w:rsid w:val="00E774F6"/>
    <w:rsid w:val="00E86F6E"/>
    <w:rsid w:val="00E92F97"/>
    <w:rsid w:val="00EA5A01"/>
    <w:rsid w:val="00EB759F"/>
    <w:rsid w:val="00ED1647"/>
    <w:rsid w:val="00ED1B73"/>
    <w:rsid w:val="00EE01C6"/>
    <w:rsid w:val="00EE1E45"/>
    <w:rsid w:val="00EE544B"/>
    <w:rsid w:val="00EF668D"/>
    <w:rsid w:val="00F044A8"/>
    <w:rsid w:val="00F06F1D"/>
    <w:rsid w:val="00F13956"/>
    <w:rsid w:val="00F14D1A"/>
    <w:rsid w:val="00F229C9"/>
    <w:rsid w:val="00F2498E"/>
    <w:rsid w:val="00F24F59"/>
    <w:rsid w:val="00F33EFA"/>
    <w:rsid w:val="00F473C3"/>
    <w:rsid w:val="00F500E0"/>
    <w:rsid w:val="00F512A1"/>
    <w:rsid w:val="00F531D6"/>
    <w:rsid w:val="00F57201"/>
    <w:rsid w:val="00F62D18"/>
    <w:rsid w:val="00F62DCA"/>
    <w:rsid w:val="00F646AA"/>
    <w:rsid w:val="00F649F9"/>
    <w:rsid w:val="00F707EF"/>
    <w:rsid w:val="00F85991"/>
    <w:rsid w:val="00F87E30"/>
    <w:rsid w:val="00F92312"/>
    <w:rsid w:val="00F94FC2"/>
    <w:rsid w:val="00FA16E8"/>
    <w:rsid w:val="00FB18BB"/>
    <w:rsid w:val="00FB5A7E"/>
    <w:rsid w:val="00FD57B1"/>
    <w:rsid w:val="00FD69CC"/>
    <w:rsid w:val="00FE4D3D"/>
    <w:rsid w:val="00FE59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33880A5"/>
  <w15:docId w15:val="{A99E1A9B-39B8-4232-A2D9-2C2A12494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319C"/>
    <w:pPr>
      <w:spacing w:after="200" w:line="276" w:lineRule="auto"/>
    </w:pPr>
    <w:rPr>
      <w:sz w:val="22"/>
      <w:szCs w:val="22"/>
      <w:lang w:eastAsia="en-US"/>
    </w:rPr>
  </w:style>
  <w:style w:type="paragraph" w:styleId="2">
    <w:name w:val="heading 2"/>
    <w:basedOn w:val="a"/>
    <w:next w:val="a"/>
    <w:link w:val="20"/>
    <w:uiPriority w:val="99"/>
    <w:qFormat/>
    <w:rsid w:val="003B7A0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3B7A0F"/>
    <w:rPr>
      <w:rFonts w:ascii="Arial" w:hAnsi="Arial" w:cs="Times New Roman"/>
      <w:b/>
      <w:bCs/>
      <w:i/>
      <w:iCs/>
      <w:sz w:val="28"/>
      <w:szCs w:val="28"/>
      <w:lang w:eastAsia="ru-RU"/>
    </w:rPr>
  </w:style>
  <w:style w:type="table" w:styleId="a3">
    <w:name w:val="Table Grid"/>
    <w:basedOn w:val="a1"/>
    <w:uiPriority w:val="99"/>
    <w:rsid w:val="003A77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970A78"/>
    <w:pPr>
      <w:ind w:left="720"/>
      <w:contextualSpacing/>
    </w:pPr>
  </w:style>
  <w:style w:type="character" w:styleId="a5">
    <w:name w:val="Hyperlink"/>
    <w:uiPriority w:val="99"/>
    <w:rsid w:val="00DB3B9A"/>
    <w:rPr>
      <w:rFonts w:cs="Times New Roman"/>
      <w:color w:val="0000FF"/>
      <w:u w:val="single"/>
    </w:rPr>
  </w:style>
  <w:style w:type="character" w:styleId="a6">
    <w:name w:val="FollowedHyperlink"/>
    <w:uiPriority w:val="99"/>
    <w:semiHidden/>
    <w:rsid w:val="003B7A0F"/>
    <w:rPr>
      <w:rFonts w:cs="Times New Roman"/>
      <w:color w:val="800080"/>
      <w:u w:val="single"/>
    </w:rPr>
  </w:style>
  <w:style w:type="paragraph" w:styleId="a7">
    <w:name w:val="Normal (Web)"/>
    <w:aliases w:val="Обычный (Web)"/>
    <w:basedOn w:val="a"/>
    <w:uiPriority w:val="99"/>
    <w:rsid w:val="003B7A0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semiHidden/>
    <w:locked/>
    <w:rsid w:val="003B7A0F"/>
    <w:rPr>
      <w:rFonts w:cs="Times New Roman"/>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semiHidden/>
    <w:rsid w:val="003B7A0F"/>
    <w:pPr>
      <w:spacing w:after="0" w:line="240" w:lineRule="auto"/>
    </w:p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Pr>
      <w:rFonts w:cs="Times New Roman"/>
      <w:sz w:val="20"/>
      <w:szCs w:val="20"/>
      <w:lang w:eastAsia="en-US"/>
    </w:rPr>
  </w:style>
  <w:style w:type="character" w:customStyle="1" w:styleId="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3B7A0F"/>
    <w:rPr>
      <w:rFonts w:cs="Times New Roman"/>
      <w:sz w:val="20"/>
      <w:szCs w:val="20"/>
    </w:rPr>
  </w:style>
  <w:style w:type="character" w:customStyle="1" w:styleId="aa">
    <w:name w:val="Нижний колонтитул Знак"/>
    <w:link w:val="ab"/>
    <w:uiPriority w:val="99"/>
    <w:locked/>
    <w:rsid w:val="003B7A0F"/>
    <w:rPr>
      <w:rFonts w:cs="Times New Roman"/>
      <w:sz w:val="24"/>
      <w:szCs w:val="24"/>
    </w:rPr>
  </w:style>
  <w:style w:type="character" w:customStyle="1" w:styleId="ac">
    <w:name w:val="Основной текст Знак"/>
    <w:link w:val="ad"/>
    <w:uiPriority w:val="99"/>
    <w:semiHidden/>
    <w:locked/>
    <w:rsid w:val="003B7A0F"/>
    <w:rPr>
      <w:rFonts w:cs="Times New Roman"/>
      <w:sz w:val="24"/>
      <w:szCs w:val="24"/>
      <w:lang w:eastAsia="ar-SA" w:bidi="ar-SA"/>
    </w:rPr>
  </w:style>
  <w:style w:type="character" w:customStyle="1" w:styleId="21">
    <w:name w:val="Основной текст с отступом 2 Знак"/>
    <w:link w:val="22"/>
    <w:uiPriority w:val="99"/>
    <w:semiHidden/>
    <w:locked/>
    <w:rsid w:val="003B7A0F"/>
    <w:rPr>
      <w:rFonts w:cs="Times New Roman"/>
      <w:sz w:val="24"/>
      <w:szCs w:val="24"/>
    </w:rPr>
  </w:style>
  <w:style w:type="character" w:customStyle="1" w:styleId="3">
    <w:name w:val="Основной текст с отступом 3 Знак"/>
    <w:link w:val="30"/>
    <w:uiPriority w:val="99"/>
    <w:semiHidden/>
    <w:locked/>
    <w:rsid w:val="003B7A0F"/>
    <w:rPr>
      <w:rFonts w:cs="Times New Roman"/>
      <w:sz w:val="16"/>
      <w:szCs w:val="16"/>
    </w:rPr>
  </w:style>
  <w:style w:type="paragraph" w:customStyle="1" w:styleId="Style11">
    <w:name w:val="Style11"/>
    <w:basedOn w:val="a"/>
    <w:uiPriority w:val="99"/>
    <w:rsid w:val="003B7A0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B7A0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B7A0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e">
    <w:name w:val="Основной текст_"/>
    <w:link w:val="31"/>
    <w:uiPriority w:val="99"/>
    <w:locked/>
    <w:rsid w:val="003B7A0F"/>
    <w:rPr>
      <w:sz w:val="28"/>
      <w:shd w:val="clear" w:color="auto" w:fill="FFFFFF"/>
    </w:rPr>
  </w:style>
  <w:style w:type="paragraph" w:customStyle="1" w:styleId="31">
    <w:name w:val="Основной текст3"/>
    <w:basedOn w:val="a"/>
    <w:link w:val="ae"/>
    <w:uiPriority w:val="99"/>
    <w:rsid w:val="003B7A0F"/>
    <w:pPr>
      <w:shd w:val="clear" w:color="auto" w:fill="FFFFFF"/>
      <w:spacing w:after="0" w:line="322" w:lineRule="exact"/>
      <w:ind w:hanging="360"/>
    </w:pPr>
    <w:rPr>
      <w:sz w:val="28"/>
      <w:szCs w:val="20"/>
      <w:lang w:eastAsia="ru-RU"/>
    </w:rPr>
  </w:style>
  <w:style w:type="paragraph" w:customStyle="1" w:styleId="10">
    <w:name w:val="Абзац списка1"/>
    <w:basedOn w:val="a"/>
    <w:uiPriority w:val="99"/>
    <w:rsid w:val="003B7A0F"/>
    <w:pPr>
      <w:ind w:left="720"/>
    </w:pPr>
    <w:rPr>
      <w:rFonts w:eastAsia="Times New Roman"/>
    </w:rPr>
  </w:style>
  <w:style w:type="paragraph" w:customStyle="1" w:styleId="af">
    <w:name w:val="Вопросы"/>
    <w:basedOn w:val="a"/>
    <w:uiPriority w:val="99"/>
    <w:rsid w:val="003B7A0F"/>
    <w:pPr>
      <w:spacing w:after="0" w:line="280" w:lineRule="exact"/>
      <w:ind w:firstLine="567"/>
      <w:jc w:val="both"/>
    </w:pPr>
    <w:rPr>
      <w:rFonts w:ascii="Times New Roman" w:eastAsia="Times New Roman" w:hAnsi="Times New Roman"/>
      <w:b/>
      <w:i/>
      <w:sz w:val="26"/>
      <w:szCs w:val="20"/>
      <w:lang w:eastAsia="ru-RU"/>
    </w:rPr>
  </w:style>
  <w:style w:type="character" w:customStyle="1" w:styleId="af0">
    <w:name w:val="а Обычный Знак"/>
    <w:link w:val="af1"/>
    <w:uiPriority w:val="99"/>
    <w:locked/>
    <w:rsid w:val="003B7A0F"/>
    <w:rPr>
      <w:sz w:val="24"/>
    </w:rPr>
  </w:style>
  <w:style w:type="paragraph" w:customStyle="1" w:styleId="af1">
    <w:name w:val="а Обычный"/>
    <w:basedOn w:val="a"/>
    <w:link w:val="af0"/>
    <w:uiPriority w:val="99"/>
    <w:rsid w:val="003B7A0F"/>
    <w:pPr>
      <w:widowControl w:val="0"/>
      <w:spacing w:after="0" w:line="240" w:lineRule="auto"/>
      <w:ind w:firstLine="567"/>
      <w:jc w:val="both"/>
    </w:pPr>
    <w:rPr>
      <w:sz w:val="24"/>
      <w:szCs w:val="20"/>
      <w:lang w:eastAsia="ru-RU"/>
    </w:rPr>
  </w:style>
  <w:style w:type="paragraph" w:customStyle="1" w:styleId="af2">
    <w:name w:val="а Вопросы темы ПТК"/>
    <w:basedOn w:val="a"/>
    <w:uiPriority w:val="99"/>
    <w:rsid w:val="003B7A0F"/>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4"/>
    <w:uiPriority w:val="99"/>
    <w:locked/>
    <w:rsid w:val="003B7A0F"/>
    <w:rPr>
      <w:b/>
      <w:i/>
      <w:sz w:val="24"/>
    </w:rPr>
  </w:style>
  <w:style w:type="paragraph" w:customStyle="1" w:styleId="af4">
    <w:name w:val="а Вопросы ПТК"/>
    <w:basedOn w:val="a"/>
    <w:link w:val="af3"/>
    <w:uiPriority w:val="99"/>
    <w:rsid w:val="003B7A0F"/>
    <w:pPr>
      <w:widowControl w:val="0"/>
      <w:spacing w:after="0" w:line="240" w:lineRule="auto"/>
      <w:ind w:firstLine="567"/>
      <w:jc w:val="both"/>
    </w:pPr>
    <w:rPr>
      <w:b/>
      <w:i/>
      <w:sz w:val="24"/>
      <w:szCs w:val="20"/>
      <w:lang w:eastAsia="ru-RU"/>
    </w:rPr>
  </w:style>
  <w:style w:type="paragraph" w:customStyle="1" w:styleId="Style5">
    <w:name w:val="Style5"/>
    <w:basedOn w:val="a"/>
    <w:uiPriority w:val="99"/>
    <w:rsid w:val="003B7A0F"/>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Pa2">
    <w:name w:val="Pa2"/>
    <w:basedOn w:val="a"/>
    <w:next w:val="a"/>
    <w:uiPriority w:val="99"/>
    <w:rsid w:val="003B7A0F"/>
    <w:pPr>
      <w:autoSpaceDE w:val="0"/>
      <w:autoSpaceDN w:val="0"/>
      <w:adjustRightInd w:val="0"/>
      <w:spacing w:after="0" w:line="221" w:lineRule="atLeast"/>
    </w:pPr>
    <w:rPr>
      <w:rFonts w:ascii="NewtonC" w:hAnsi="NewtonC"/>
      <w:sz w:val="24"/>
      <w:szCs w:val="24"/>
    </w:rPr>
  </w:style>
  <w:style w:type="character" w:customStyle="1" w:styleId="FontStyle53">
    <w:name w:val="Font Style53"/>
    <w:uiPriority w:val="99"/>
    <w:rsid w:val="003B7A0F"/>
    <w:rPr>
      <w:rFonts w:ascii="Times New Roman" w:hAnsi="Times New Roman"/>
      <w:b/>
      <w:sz w:val="22"/>
    </w:rPr>
  </w:style>
  <w:style w:type="character" w:customStyle="1" w:styleId="FontStyle60">
    <w:name w:val="Font Style60"/>
    <w:uiPriority w:val="99"/>
    <w:rsid w:val="003B7A0F"/>
    <w:rPr>
      <w:rFonts w:ascii="Times New Roman" w:hAnsi="Times New Roman"/>
      <w:sz w:val="18"/>
    </w:rPr>
  </w:style>
  <w:style w:type="paragraph" w:styleId="ad">
    <w:name w:val="Body Text"/>
    <w:basedOn w:val="a"/>
    <w:link w:val="ac"/>
    <w:uiPriority w:val="99"/>
    <w:semiHidden/>
    <w:rsid w:val="003B7A0F"/>
    <w:pPr>
      <w:spacing w:after="120" w:line="240" w:lineRule="auto"/>
    </w:pPr>
    <w:rPr>
      <w:sz w:val="24"/>
      <w:szCs w:val="24"/>
      <w:lang w:eastAsia="ar-SA"/>
    </w:rPr>
  </w:style>
  <w:style w:type="character" w:customStyle="1" w:styleId="BodyTextChar1">
    <w:name w:val="Body Text Char1"/>
    <w:uiPriority w:val="99"/>
    <w:semiHidden/>
    <w:locked/>
    <w:rPr>
      <w:rFonts w:cs="Times New Roman"/>
      <w:lang w:eastAsia="en-US"/>
    </w:rPr>
  </w:style>
  <w:style w:type="character" w:customStyle="1" w:styleId="11">
    <w:name w:val="Основной текст Знак1"/>
    <w:uiPriority w:val="99"/>
    <w:semiHidden/>
    <w:rsid w:val="003B7A0F"/>
    <w:rPr>
      <w:rFonts w:cs="Times New Roman"/>
    </w:rPr>
  </w:style>
  <w:style w:type="paragraph" w:styleId="ab">
    <w:name w:val="footer"/>
    <w:basedOn w:val="a"/>
    <w:link w:val="aa"/>
    <w:uiPriority w:val="99"/>
    <w:rsid w:val="003B7A0F"/>
    <w:pPr>
      <w:tabs>
        <w:tab w:val="center" w:pos="4677"/>
        <w:tab w:val="right" w:pos="9355"/>
      </w:tabs>
      <w:spacing w:after="0" w:line="240" w:lineRule="auto"/>
    </w:pPr>
    <w:rPr>
      <w:sz w:val="24"/>
      <w:szCs w:val="24"/>
    </w:rPr>
  </w:style>
  <w:style w:type="character" w:customStyle="1" w:styleId="FooterChar1">
    <w:name w:val="Footer Char1"/>
    <w:uiPriority w:val="99"/>
    <w:semiHidden/>
    <w:locked/>
    <w:rPr>
      <w:rFonts w:cs="Times New Roman"/>
      <w:lang w:eastAsia="en-US"/>
    </w:rPr>
  </w:style>
  <w:style w:type="character" w:customStyle="1" w:styleId="12">
    <w:name w:val="Нижний колонтитул Знак1"/>
    <w:uiPriority w:val="99"/>
    <w:semiHidden/>
    <w:rsid w:val="003B7A0F"/>
    <w:rPr>
      <w:rFonts w:cs="Times New Roman"/>
    </w:rPr>
  </w:style>
  <w:style w:type="paragraph" w:styleId="22">
    <w:name w:val="Body Text Indent 2"/>
    <w:basedOn w:val="a"/>
    <w:link w:val="21"/>
    <w:uiPriority w:val="99"/>
    <w:semiHidden/>
    <w:rsid w:val="003B7A0F"/>
    <w:pPr>
      <w:spacing w:after="120" w:line="480" w:lineRule="auto"/>
      <w:ind w:left="283"/>
    </w:pPr>
    <w:rPr>
      <w:sz w:val="24"/>
      <w:szCs w:val="24"/>
    </w:rPr>
  </w:style>
  <w:style w:type="character" w:customStyle="1" w:styleId="BodyTextIndent2Char1">
    <w:name w:val="Body Text Indent 2 Char1"/>
    <w:uiPriority w:val="99"/>
    <w:semiHidden/>
    <w:locked/>
    <w:rPr>
      <w:rFonts w:cs="Times New Roman"/>
      <w:lang w:eastAsia="en-US"/>
    </w:rPr>
  </w:style>
  <w:style w:type="character" w:customStyle="1" w:styleId="210">
    <w:name w:val="Основной текст с отступом 2 Знак1"/>
    <w:uiPriority w:val="99"/>
    <w:semiHidden/>
    <w:rsid w:val="003B7A0F"/>
    <w:rPr>
      <w:rFonts w:cs="Times New Roman"/>
    </w:rPr>
  </w:style>
  <w:style w:type="paragraph" w:styleId="30">
    <w:name w:val="Body Text Indent 3"/>
    <w:basedOn w:val="a"/>
    <w:link w:val="3"/>
    <w:uiPriority w:val="99"/>
    <w:semiHidden/>
    <w:rsid w:val="003B7A0F"/>
    <w:pPr>
      <w:spacing w:after="120" w:line="240" w:lineRule="auto"/>
      <w:ind w:left="283"/>
    </w:pPr>
    <w:rPr>
      <w:sz w:val="16"/>
      <w:szCs w:val="16"/>
    </w:rPr>
  </w:style>
  <w:style w:type="character" w:customStyle="1" w:styleId="BodyTextIndent3Char1">
    <w:name w:val="Body Text Indent 3 Char1"/>
    <w:uiPriority w:val="99"/>
    <w:semiHidden/>
    <w:locked/>
    <w:rPr>
      <w:rFonts w:cs="Times New Roman"/>
      <w:sz w:val="16"/>
      <w:szCs w:val="16"/>
      <w:lang w:eastAsia="en-US"/>
    </w:rPr>
  </w:style>
  <w:style w:type="character" w:customStyle="1" w:styleId="310">
    <w:name w:val="Основной текст с отступом 3 Знак1"/>
    <w:uiPriority w:val="99"/>
    <w:semiHidden/>
    <w:rsid w:val="003B7A0F"/>
    <w:rPr>
      <w:rFonts w:cs="Times New Roman"/>
      <w:sz w:val="16"/>
      <w:szCs w:val="16"/>
    </w:rPr>
  </w:style>
  <w:style w:type="table" w:customStyle="1" w:styleId="13">
    <w:name w:val="Сетка таблицы1"/>
    <w:uiPriority w:val="99"/>
    <w:rsid w:val="003B7A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99"/>
    <w:qFormat/>
    <w:rsid w:val="0083598A"/>
    <w:rPr>
      <w:sz w:val="22"/>
      <w:szCs w:val="22"/>
      <w:lang w:eastAsia="en-US"/>
    </w:rPr>
  </w:style>
  <w:style w:type="paragraph" w:styleId="af6">
    <w:name w:val="header"/>
    <w:basedOn w:val="a"/>
    <w:link w:val="af7"/>
    <w:uiPriority w:val="99"/>
    <w:semiHidden/>
    <w:rsid w:val="00352A8C"/>
    <w:pPr>
      <w:tabs>
        <w:tab w:val="center" w:pos="4677"/>
        <w:tab w:val="right" w:pos="9355"/>
      </w:tabs>
      <w:spacing w:after="0" w:line="240" w:lineRule="auto"/>
    </w:pPr>
  </w:style>
  <w:style w:type="character" w:customStyle="1" w:styleId="af7">
    <w:name w:val="Верхний колонтитул Знак"/>
    <w:link w:val="af6"/>
    <w:uiPriority w:val="99"/>
    <w:semiHidden/>
    <w:locked/>
    <w:rsid w:val="00352A8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718096">
      <w:marLeft w:val="0"/>
      <w:marRight w:val="0"/>
      <w:marTop w:val="0"/>
      <w:marBottom w:val="0"/>
      <w:divBdr>
        <w:top w:val="none" w:sz="0" w:space="0" w:color="auto"/>
        <w:left w:val="none" w:sz="0" w:space="0" w:color="auto"/>
        <w:bottom w:val="none" w:sz="0" w:space="0" w:color="auto"/>
        <w:right w:val="none" w:sz="0" w:space="0" w:color="auto"/>
      </w:divBdr>
    </w:div>
    <w:div w:id="543718097">
      <w:marLeft w:val="0"/>
      <w:marRight w:val="0"/>
      <w:marTop w:val="0"/>
      <w:marBottom w:val="0"/>
      <w:divBdr>
        <w:top w:val="none" w:sz="0" w:space="0" w:color="auto"/>
        <w:left w:val="none" w:sz="0" w:space="0" w:color="auto"/>
        <w:bottom w:val="none" w:sz="0" w:space="0" w:color="auto"/>
        <w:right w:val="none" w:sz="0" w:space="0" w:color="auto"/>
      </w:divBdr>
    </w:div>
    <w:div w:id="543718098">
      <w:marLeft w:val="0"/>
      <w:marRight w:val="0"/>
      <w:marTop w:val="0"/>
      <w:marBottom w:val="0"/>
      <w:divBdr>
        <w:top w:val="none" w:sz="0" w:space="0" w:color="auto"/>
        <w:left w:val="none" w:sz="0" w:space="0" w:color="auto"/>
        <w:bottom w:val="none" w:sz="0" w:space="0" w:color="auto"/>
        <w:right w:val="none" w:sz="0" w:space="0" w:color="auto"/>
      </w:divBdr>
    </w:div>
    <w:div w:id="543718099">
      <w:marLeft w:val="0"/>
      <w:marRight w:val="0"/>
      <w:marTop w:val="0"/>
      <w:marBottom w:val="0"/>
      <w:divBdr>
        <w:top w:val="none" w:sz="0" w:space="0" w:color="auto"/>
        <w:left w:val="none" w:sz="0" w:space="0" w:color="auto"/>
        <w:bottom w:val="none" w:sz="0" w:space="0" w:color="auto"/>
        <w:right w:val="none" w:sz="0" w:space="0" w:color="auto"/>
      </w:divBdr>
    </w:div>
    <w:div w:id="543718100">
      <w:marLeft w:val="0"/>
      <w:marRight w:val="0"/>
      <w:marTop w:val="0"/>
      <w:marBottom w:val="0"/>
      <w:divBdr>
        <w:top w:val="none" w:sz="0" w:space="0" w:color="auto"/>
        <w:left w:val="none" w:sz="0" w:space="0" w:color="auto"/>
        <w:bottom w:val="none" w:sz="0" w:space="0" w:color="auto"/>
        <w:right w:val="none" w:sz="0" w:space="0" w:color="auto"/>
      </w:divBdr>
    </w:div>
    <w:div w:id="5437181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611.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iprbookshop.ru/58328.html" TargetMode="External"/><Relationship Id="rId12" Type="http://schemas.openxmlformats.org/officeDocument/2006/relationships/hyperlink" Target="http://www.iprbookshop.ru/58319.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49925.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prbookshop.ru/21282.html" TargetMode="External"/><Relationship Id="rId4" Type="http://schemas.openxmlformats.org/officeDocument/2006/relationships/webSettings" Target="webSettings.xml"/><Relationship Id="rId9" Type="http://schemas.openxmlformats.org/officeDocument/2006/relationships/hyperlink" Target="http://www.iprbookshop.ru/58328.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7674</Words>
  <Characters>43744</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ТатьянаНиколаевна</cp:lastModifiedBy>
  <cp:revision>22</cp:revision>
  <dcterms:created xsi:type="dcterms:W3CDTF">2019-11-10T17:25:00Z</dcterms:created>
  <dcterms:modified xsi:type="dcterms:W3CDTF">2025-04-09T12:43:00Z</dcterms:modified>
</cp:coreProperties>
</file>